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26265" w14:textId="21BEA4FD" w:rsidR="00213DA2" w:rsidRPr="00DC378E" w:rsidRDefault="00213DA2" w:rsidP="00DC378E">
      <w:pPr>
        <w:ind w:left="-426" w:right="426"/>
      </w:pPr>
    </w:p>
    <w:p w14:paraId="29CC33EF" w14:textId="19F1303E" w:rsidR="00213DA2" w:rsidRPr="00DC378E" w:rsidRDefault="00213DA2" w:rsidP="00DC378E">
      <w:pPr>
        <w:ind w:left="-426" w:right="426"/>
      </w:pPr>
    </w:p>
    <w:p w14:paraId="54D47AE3" w14:textId="767B316D" w:rsidR="00213DA2" w:rsidRPr="00DC378E" w:rsidRDefault="00213DA2" w:rsidP="00DC378E">
      <w:pPr>
        <w:ind w:left="-426" w:right="426"/>
      </w:pPr>
    </w:p>
    <w:p w14:paraId="6F241011" w14:textId="5589448D" w:rsidR="00213DA2" w:rsidRPr="00DC378E" w:rsidRDefault="00213DA2" w:rsidP="00DC378E">
      <w:pPr>
        <w:ind w:left="-426" w:right="426"/>
      </w:pPr>
    </w:p>
    <w:p w14:paraId="0E17B01D" w14:textId="41F880D1" w:rsidR="00213DA2" w:rsidRPr="00DC378E" w:rsidRDefault="00213DA2" w:rsidP="00DC378E">
      <w:pPr>
        <w:ind w:left="-426" w:right="426"/>
      </w:pPr>
    </w:p>
    <w:p w14:paraId="69D83DF2" w14:textId="77777777" w:rsidR="00DC378E" w:rsidRPr="00EB6D29" w:rsidRDefault="00DC378E" w:rsidP="00DC378E">
      <w:pPr>
        <w:ind w:left="-426" w:right="426"/>
        <w:jc w:val="center"/>
        <w:rPr>
          <w:rFonts w:ascii="Arial Black" w:hAnsi="Arial Black"/>
          <w:b/>
          <w:bCs/>
          <w:sz w:val="28"/>
          <w:szCs w:val="28"/>
          <w:u w:val="single"/>
        </w:rPr>
      </w:pPr>
      <w:r w:rsidRPr="00EB6D29">
        <w:rPr>
          <w:rFonts w:ascii="Arial Black" w:hAnsi="Arial Black"/>
          <w:b/>
          <w:bCs/>
          <w:sz w:val="28"/>
          <w:szCs w:val="28"/>
          <w:u w:val="single"/>
        </w:rPr>
        <w:t>COMMISSIONS DE CANDIDATURE ET DE RECOURS</w:t>
      </w:r>
    </w:p>
    <w:p w14:paraId="27CD6553" w14:textId="77777777" w:rsidR="00DC378E" w:rsidRPr="00EB6D29" w:rsidRDefault="00DC378E" w:rsidP="00DC378E">
      <w:pPr>
        <w:ind w:left="-426" w:right="426"/>
        <w:jc w:val="center"/>
        <w:rPr>
          <w:rFonts w:ascii="Arial Black" w:hAnsi="Arial Black"/>
          <w:b/>
          <w:bCs/>
          <w:sz w:val="28"/>
          <w:szCs w:val="28"/>
          <w:u w:val="single"/>
        </w:rPr>
      </w:pPr>
      <w:r w:rsidRPr="00EB6D29">
        <w:rPr>
          <w:rFonts w:ascii="Arial Black" w:hAnsi="Arial Black"/>
          <w:b/>
          <w:bCs/>
          <w:sz w:val="28"/>
          <w:szCs w:val="28"/>
          <w:u w:val="single"/>
        </w:rPr>
        <w:t>PROCES VERBAL</w:t>
      </w:r>
    </w:p>
    <w:p w14:paraId="0DB4F706" w14:textId="3D5A01A7" w:rsidR="00DC378E" w:rsidRPr="00DC378E" w:rsidRDefault="00DC378E" w:rsidP="00DC378E">
      <w:pPr>
        <w:ind w:left="-426" w:right="426"/>
        <w:rPr>
          <w:sz w:val="28"/>
          <w:szCs w:val="28"/>
        </w:rPr>
      </w:pPr>
      <w:r w:rsidRPr="00DC378E">
        <w:rPr>
          <w:sz w:val="28"/>
          <w:szCs w:val="28"/>
        </w:rPr>
        <w:t>En prévision de l’assemblée générale élective de la ligue de wilaya de football d</w:t>
      </w:r>
      <w:r w:rsidRPr="00DC378E">
        <w:rPr>
          <w:sz w:val="28"/>
          <w:szCs w:val="28"/>
        </w:rPr>
        <w:t>e la Wilaya de Tizi-Ouzou</w:t>
      </w:r>
      <w:r w:rsidRPr="00DC378E">
        <w:rPr>
          <w:sz w:val="28"/>
          <w:szCs w:val="28"/>
        </w:rPr>
        <w:t xml:space="preserve">, les commissions de candidature et de recours se sont réunies ce jour </w:t>
      </w:r>
      <w:r w:rsidR="00C634B3">
        <w:rPr>
          <w:sz w:val="28"/>
          <w:szCs w:val="28"/>
        </w:rPr>
        <w:t>17</w:t>
      </w:r>
      <w:r w:rsidRPr="00DC378E">
        <w:rPr>
          <w:sz w:val="28"/>
          <w:szCs w:val="28"/>
        </w:rPr>
        <w:t xml:space="preserve"> N</w:t>
      </w:r>
      <w:r w:rsidRPr="00DC378E">
        <w:rPr>
          <w:sz w:val="28"/>
          <w:szCs w:val="28"/>
        </w:rPr>
        <w:t xml:space="preserve">ovembre 2020 à 10H pour préparer les élections en vue du renouvellement des structures de la ligue en présence du secrétaire général </w:t>
      </w:r>
      <w:r w:rsidRPr="00DC378E">
        <w:rPr>
          <w:sz w:val="28"/>
          <w:szCs w:val="28"/>
        </w:rPr>
        <w:t>M</w:t>
      </w:r>
      <w:r w:rsidRPr="00DC378E">
        <w:rPr>
          <w:sz w:val="28"/>
          <w:szCs w:val="28"/>
        </w:rPr>
        <w:t xml:space="preserve">onsieur </w:t>
      </w:r>
      <w:r w:rsidRPr="00DC378E">
        <w:rPr>
          <w:sz w:val="28"/>
          <w:szCs w:val="28"/>
        </w:rPr>
        <w:t>LARAB</w:t>
      </w:r>
      <w:r w:rsidRPr="00DC378E">
        <w:rPr>
          <w:sz w:val="28"/>
          <w:szCs w:val="28"/>
        </w:rPr>
        <w:t xml:space="preserve"> </w:t>
      </w:r>
      <w:r w:rsidRPr="00DC378E">
        <w:rPr>
          <w:sz w:val="28"/>
          <w:szCs w:val="28"/>
        </w:rPr>
        <w:t>Sadek</w:t>
      </w:r>
      <w:r w:rsidRPr="00DC378E">
        <w:rPr>
          <w:sz w:val="28"/>
          <w:szCs w:val="28"/>
        </w:rPr>
        <w:t>.</w:t>
      </w:r>
    </w:p>
    <w:p w14:paraId="72755ACC" w14:textId="72B50EFA" w:rsidR="00DC378E" w:rsidRPr="00DC378E" w:rsidRDefault="00DC378E" w:rsidP="00DC378E">
      <w:pPr>
        <w:ind w:left="-426" w:right="426"/>
        <w:rPr>
          <w:sz w:val="28"/>
          <w:szCs w:val="28"/>
        </w:rPr>
      </w:pPr>
      <w:r w:rsidRPr="00DC378E">
        <w:rPr>
          <w:sz w:val="28"/>
          <w:szCs w:val="28"/>
        </w:rPr>
        <w:t xml:space="preserve">          </w:t>
      </w:r>
    </w:p>
    <w:p w14:paraId="1B29381A" w14:textId="04954911" w:rsidR="00DC378E" w:rsidRPr="00DC378E" w:rsidRDefault="00DC378E" w:rsidP="00DC378E">
      <w:pPr>
        <w:ind w:left="-426" w:right="426"/>
        <w:rPr>
          <w:sz w:val="28"/>
          <w:szCs w:val="28"/>
        </w:rPr>
      </w:pPr>
      <w:r w:rsidRPr="00DC378E">
        <w:rPr>
          <w:sz w:val="28"/>
          <w:szCs w:val="28"/>
        </w:rPr>
        <w:tab/>
      </w:r>
      <w:r w:rsidRPr="00DC378E">
        <w:rPr>
          <w:sz w:val="28"/>
          <w:szCs w:val="28"/>
          <w:u w:val="single"/>
        </w:rPr>
        <w:t xml:space="preserve">La commission de candidature </w:t>
      </w:r>
      <w:r w:rsidRPr="00DC378E">
        <w:rPr>
          <w:sz w:val="28"/>
          <w:szCs w:val="28"/>
          <w:u w:val="single"/>
        </w:rPr>
        <w:t>se compose de</w:t>
      </w:r>
      <w:r w:rsidRPr="00DC378E">
        <w:rPr>
          <w:sz w:val="28"/>
          <w:szCs w:val="28"/>
        </w:rPr>
        <w:t> :</w:t>
      </w:r>
    </w:p>
    <w:p w14:paraId="1759F7D1" w14:textId="66B6C4E5" w:rsidR="00DC378E" w:rsidRPr="00DC378E" w:rsidRDefault="00DC378E" w:rsidP="00DC378E">
      <w:pPr>
        <w:numPr>
          <w:ilvl w:val="0"/>
          <w:numId w:val="1"/>
        </w:numPr>
        <w:spacing w:after="200" w:line="276" w:lineRule="auto"/>
        <w:ind w:left="-426" w:right="426" w:firstLine="0"/>
        <w:rPr>
          <w:sz w:val="28"/>
          <w:szCs w:val="28"/>
        </w:rPr>
      </w:pPr>
      <w:r w:rsidRPr="00DC378E">
        <w:rPr>
          <w:sz w:val="28"/>
          <w:szCs w:val="28"/>
        </w:rPr>
        <w:t>Président : IDER Amar</w:t>
      </w:r>
    </w:p>
    <w:p w14:paraId="7184D381" w14:textId="24045989" w:rsidR="00DC378E" w:rsidRPr="00DC378E" w:rsidRDefault="00DC378E" w:rsidP="00DC378E">
      <w:pPr>
        <w:numPr>
          <w:ilvl w:val="0"/>
          <w:numId w:val="1"/>
        </w:numPr>
        <w:spacing w:after="200" w:line="276" w:lineRule="auto"/>
        <w:ind w:left="-426" w:right="426" w:firstLine="0"/>
        <w:rPr>
          <w:sz w:val="28"/>
          <w:szCs w:val="28"/>
        </w:rPr>
      </w:pPr>
      <w:r w:rsidRPr="00DC378E">
        <w:rPr>
          <w:sz w:val="28"/>
          <w:szCs w:val="28"/>
        </w:rPr>
        <w:t>Vice-</w:t>
      </w:r>
      <w:r w:rsidR="00F751E8">
        <w:rPr>
          <w:sz w:val="28"/>
          <w:szCs w:val="28"/>
        </w:rPr>
        <w:t>P</w:t>
      </w:r>
      <w:r w:rsidRPr="00DC378E">
        <w:rPr>
          <w:sz w:val="28"/>
          <w:szCs w:val="28"/>
        </w:rPr>
        <w:t>résident : HARROUCHE Djillali</w:t>
      </w:r>
    </w:p>
    <w:p w14:paraId="0FB3001D" w14:textId="746B3ADD" w:rsidR="00DC378E" w:rsidRPr="00DC378E" w:rsidRDefault="00DC378E" w:rsidP="00DC378E">
      <w:pPr>
        <w:numPr>
          <w:ilvl w:val="0"/>
          <w:numId w:val="1"/>
        </w:numPr>
        <w:spacing w:after="200" w:line="276" w:lineRule="auto"/>
        <w:ind w:left="-426" w:right="426" w:firstLine="0"/>
        <w:rPr>
          <w:sz w:val="28"/>
          <w:szCs w:val="28"/>
        </w:rPr>
      </w:pPr>
      <w:r w:rsidRPr="00DC378E">
        <w:rPr>
          <w:sz w:val="28"/>
          <w:szCs w:val="28"/>
        </w:rPr>
        <w:t>Membre : IMARAZEN Mokhtar</w:t>
      </w:r>
    </w:p>
    <w:p w14:paraId="15BE2E0E" w14:textId="4A430A2B" w:rsidR="00DC378E" w:rsidRPr="00DC378E" w:rsidRDefault="00DC378E" w:rsidP="00DC378E">
      <w:pPr>
        <w:numPr>
          <w:ilvl w:val="0"/>
          <w:numId w:val="1"/>
        </w:numPr>
        <w:spacing w:after="200" w:line="276" w:lineRule="auto"/>
        <w:ind w:left="-426" w:right="426" w:firstLine="0"/>
        <w:rPr>
          <w:sz w:val="28"/>
          <w:szCs w:val="28"/>
        </w:rPr>
      </w:pPr>
      <w:r w:rsidRPr="00DC378E">
        <w:rPr>
          <w:sz w:val="28"/>
          <w:szCs w:val="28"/>
        </w:rPr>
        <w:t xml:space="preserve">Membre : </w:t>
      </w:r>
      <w:r w:rsidRPr="00DC378E">
        <w:rPr>
          <w:sz w:val="28"/>
          <w:szCs w:val="28"/>
        </w:rPr>
        <w:t>HOUH</w:t>
      </w:r>
      <w:r w:rsidR="002B153B">
        <w:rPr>
          <w:sz w:val="28"/>
          <w:szCs w:val="28"/>
        </w:rPr>
        <w:t>A</w:t>
      </w:r>
      <w:r w:rsidRPr="00DC378E">
        <w:rPr>
          <w:sz w:val="28"/>
          <w:szCs w:val="28"/>
        </w:rPr>
        <w:t>CHE</w:t>
      </w:r>
      <w:r w:rsidRPr="00DC378E">
        <w:rPr>
          <w:sz w:val="28"/>
          <w:szCs w:val="28"/>
        </w:rPr>
        <w:t xml:space="preserve"> </w:t>
      </w:r>
      <w:r w:rsidRPr="00DC378E">
        <w:rPr>
          <w:sz w:val="28"/>
          <w:szCs w:val="28"/>
        </w:rPr>
        <w:t>Arezki</w:t>
      </w:r>
    </w:p>
    <w:p w14:paraId="611822F0" w14:textId="47BF9EC6" w:rsidR="00DC378E" w:rsidRPr="00DC378E" w:rsidRDefault="00DC378E" w:rsidP="00DC378E">
      <w:pPr>
        <w:ind w:left="-426" w:right="426"/>
        <w:rPr>
          <w:sz w:val="28"/>
          <w:szCs w:val="28"/>
        </w:rPr>
      </w:pPr>
      <w:r w:rsidRPr="00DC378E">
        <w:rPr>
          <w:sz w:val="28"/>
          <w:szCs w:val="28"/>
          <w:u w:val="single"/>
        </w:rPr>
        <w:t xml:space="preserve">La commission de recours </w:t>
      </w:r>
      <w:r w:rsidR="005D7DCF">
        <w:rPr>
          <w:sz w:val="28"/>
          <w:szCs w:val="28"/>
          <w:u w:val="single"/>
        </w:rPr>
        <w:t>se compose</w:t>
      </w:r>
      <w:r w:rsidRPr="00DC378E">
        <w:rPr>
          <w:sz w:val="28"/>
          <w:szCs w:val="28"/>
        </w:rPr>
        <w:t xml:space="preserve"> :             </w:t>
      </w:r>
    </w:p>
    <w:p w14:paraId="7601392F" w14:textId="5D400016" w:rsidR="00DC378E" w:rsidRPr="00DC378E" w:rsidRDefault="00DC378E" w:rsidP="00DC378E">
      <w:pPr>
        <w:numPr>
          <w:ilvl w:val="0"/>
          <w:numId w:val="1"/>
        </w:numPr>
        <w:spacing w:after="200" w:line="276" w:lineRule="auto"/>
        <w:ind w:left="-426" w:right="426" w:firstLine="0"/>
        <w:rPr>
          <w:sz w:val="28"/>
          <w:szCs w:val="28"/>
        </w:rPr>
      </w:pPr>
      <w:r w:rsidRPr="00DC378E">
        <w:rPr>
          <w:sz w:val="28"/>
          <w:szCs w:val="28"/>
        </w:rPr>
        <w:t xml:space="preserve">Président : </w:t>
      </w:r>
      <w:r w:rsidR="002C3339" w:rsidRPr="00DC378E">
        <w:rPr>
          <w:sz w:val="28"/>
          <w:szCs w:val="28"/>
        </w:rPr>
        <w:t>ZIANE Youcef</w:t>
      </w:r>
    </w:p>
    <w:p w14:paraId="27FBC4C6" w14:textId="220963A2" w:rsidR="00DC378E" w:rsidRPr="00DC378E" w:rsidRDefault="00DC378E" w:rsidP="00DC378E">
      <w:pPr>
        <w:numPr>
          <w:ilvl w:val="0"/>
          <w:numId w:val="1"/>
        </w:numPr>
        <w:spacing w:after="200" w:line="276" w:lineRule="auto"/>
        <w:ind w:left="-426" w:right="426" w:firstLine="0"/>
        <w:rPr>
          <w:sz w:val="28"/>
          <w:szCs w:val="28"/>
        </w:rPr>
      </w:pPr>
      <w:r w:rsidRPr="00DC378E">
        <w:rPr>
          <w:sz w:val="28"/>
          <w:szCs w:val="28"/>
        </w:rPr>
        <w:t>Vice-</w:t>
      </w:r>
      <w:r w:rsidR="00F751E8">
        <w:rPr>
          <w:sz w:val="28"/>
          <w:szCs w:val="28"/>
        </w:rPr>
        <w:t>P</w:t>
      </w:r>
      <w:r w:rsidRPr="00DC378E">
        <w:rPr>
          <w:sz w:val="28"/>
          <w:szCs w:val="28"/>
        </w:rPr>
        <w:t xml:space="preserve">résident : </w:t>
      </w:r>
      <w:r w:rsidR="002C3339" w:rsidRPr="00DC378E">
        <w:rPr>
          <w:sz w:val="28"/>
          <w:szCs w:val="28"/>
        </w:rPr>
        <w:t>BOUKARI Said</w:t>
      </w:r>
    </w:p>
    <w:p w14:paraId="00B8ADC9" w14:textId="13C96D71" w:rsidR="00DC378E" w:rsidRDefault="00DC378E" w:rsidP="00DC378E">
      <w:pPr>
        <w:numPr>
          <w:ilvl w:val="0"/>
          <w:numId w:val="1"/>
        </w:numPr>
        <w:spacing w:after="200" w:line="276" w:lineRule="auto"/>
        <w:ind w:left="-426" w:right="426" w:firstLine="0"/>
        <w:rPr>
          <w:sz w:val="28"/>
          <w:szCs w:val="28"/>
        </w:rPr>
      </w:pPr>
      <w:r w:rsidRPr="00DC378E">
        <w:rPr>
          <w:sz w:val="28"/>
          <w:szCs w:val="28"/>
        </w:rPr>
        <w:t xml:space="preserve">Membre : </w:t>
      </w:r>
      <w:r w:rsidR="002C3339">
        <w:rPr>
          <w:sz w:val="28"/>
          <w:szCs w:val="28"/>
        </w:rPr>
        <w:t>MENGUELTI Hocine</w:t>
      </w:r>
    </w:p>
    <w:p w14:paraId="788DE236" w14:textId="29859096" w:rsidR="002C3339" w:rsidRDefault="002C3339" w:rsidP="002C3339">
      <w:pPr>
        <w:numPr>
          <w:ilvl w:val="0"/>
          <w:numId w:val="1"/>
        </w:numPr>
        <w:spacing w:after="200" w:line="276" w:lineRule="auto"/>
        <w:ind w:left="-426" w:right="426" w:firstLine="0"/>
        <w:rPr>
          <w:sz w:val="28"/>
          <w:szCs w:val="28"/>
        </w:rPr>
      </w:pPr>
      <w:r w:rsidRPr="00DC378E">
        <w:rPr>
          <w:sz w:val="28"/>
          <w:szCs w:val="28"/>
        </w:rPr>
        <w:t xml:space="preserve">Membre : </w:t>
      </w:r>
      <w:r>
        <w:rPr>
          <w:sz w:val="28"/>
          <w:szCs w:val="28"/>
        </w:rPr>
        <w:t>AMRANI  Nacer</w:t>
      </w:r>
    </w:p>
    <w:p w14:paraId="3178492A" w14:textId="77777777" w:rsidR="002C3339" w:rsidRPr="00DC378E" w:rsidRDefault="002C3339" w:rsidP="002C3339">
      <w:pPr>
        <w:spacing w:after="200" w:line="276" w:lineRule="auto"/>
        <w:ind w:left="-426" w:right="426"/>
        <w:rPr>
          <w:sz w:val="28"/>
          <w:szCs w:val="28"/>
        </w:rPr>
      </w:pPr>
    </w:p>
    <w:p w14:paraId="47EFA0EE" w14:textId="77777777" w:rsidR="00DC378E" w:rsidRPr="00DC378E" w:rsidRDefault="00DC378E" w:rsidP="00DC378E">
      <w:pPr>
        <w:ind w:left="-426" w:right="426"/>
        <w:rPr>
          <w:sz w:val="28"/>
          <w:szCs w:val="28"/>
        </w:rPr>
      </w:pPr>
      <w:r w:rsidRPr="00DC378E">
        <w:rPr>
          <w:sz w:val="28"/>
          <w:szCs w:val="28"/>
        </w:rPr>
        <w:t>La commission de candidature a programmé les différentes dates relatives aux élections.</w:t>
      </w:r>
    </w:p>
    <w:p w14:paraId="6C20E18E" w14:textId="77777777" w:rsidR="00DC378E" w:rsidRPr="00DC378E" w:rsidRDefault="00DC378E" w:rsidP="00DC378E">
      <w:pPr>
        <w:ind w:left="-426" w:right="426"/>
        <w:rPr>
          <w:sz w:val="28"/>
          <w:szCs w:val="28"/>
        </w:rPr>
      </w:pPr>
      <w:r w:rsidRPr="00DC378E">
        <w:rPr>
          <w:sz w:val="28"/>
          <w:szCs w:val="28"/>
        </w:rPr>
        <w:tab/>
      </w:r>
    </w:p>
    <w:p w14:paraId="152B2CC2" w14:textId="4F0FE09A" w:rsidR="00DC378E" w:rsidRDefault="00DC378E" w:rsidP="00DC378E">
      <w:pPr>
        <w:ind w:left="-426" w:right="426"/>
        <w:rPr>
          <w:sz w:val="28"/>
          <w:szCs w:val="28"/>
        </w:rPr>
      </w:pPr>
    </w:p>
    <w:p w14:paraId="2F284F36" w14:textId="77777777" w:rsidR="00082317" w:rsidRPr="00DC378E" w:rsidRDefault="00082317" w:rsidP="00DC378E">
      <w:pPr>
        <w:ind w:left="-426" w:right="426"/>
        <w:rPr>
          <w:sz w:val="28"/>
          <w:szCs w:val="28"/>
        </w:rPr>
      </w:pPr>
    </w:p>
    <w:p w14:paraId="7F9018B7" w14:textId="77777777" w:rsidR="00DC378E" w:rsidRPr="00DC378E" w:rsidRDefault="00DC378E" w:rsidP="00DC378E">
      <w:pPr>
        <w:ind w:left="-426" w:right="426"/>
        <w:rPr>
          <w:sz w:val="28"/>
          <w:szCs w:val="28"/>
        </w:rPr>
      </w:pPr>
    </w:p>
    <w:p w14:paraId="67E79FB4" w14:textId="77777777" w:rsidR="00DC378E" w:rsidRPr="00DC378E" w:rsidRDefault="00DC378E" w:rsidP="00DC378E">
      <w:pPr>
        <w:ind w:left="-426" w:right="426"/>
        <w:rPr>
          <w:sz w:val="28"/>
          <w:szCs w:val="28"/>
        </w:rPr>
      </w:pPr>
    </w:p>
    <w:p w14:paraId="1D960820" w14:textId="77777777" w:rsidR="00DC378E" w:rsidRPr="00DC378E" w:rsidRDefault="00DC378E" w:rsidP="00DC378E">
      <w:pPr>
        <w:ind w:left="-426" w:right="426"/>
        <w:rPr>
          <w:sz w:val="28"/>
          <w:szCs w:val="28"/>
        </w:rPr>
      </w:pPr>
    </w:p>
    <w:p w14:paraId="03D9D581" w14:textId="77777777" w:rsidR="00DC378E" w:rsidRPr="00DC378E" w:rsidRDefault="00DC378E" w:rsidP="00DC378E">
      <w:pPr>
        <w:ind w:left="-426" w:right="426"/>
        <w:rPr>
          <w:sz w:val="28"/>
          <w:szCs w:val="28"/>
        </w:rPr>
      </w:pPr>
    </w:p>
    <w:p w14:paraId="79CBA50F" w14:textId="77777777" w:rsidR="00DC378E" w:rsidRPr="00DC378E" w:rsidRDefault="00DC378E" w:rsidP="00DC378E">
      <w:pPr>
        <w:ind w:left="-426" w:right="426"/>
        <w:rPr>
          <w:sz w:val="28"/>
          <w:szCs w:val="28"/>
        </w:rPr>
      </w:pPr>
    </w:p>
    <w:p w14:paraId="4EFDAB0B" w14:textId="600C2175" w:rsidR="00DC378E" w:rsidRPr="00DC378E" w:rsidRDefault="00DC378E" w:rsidP="00DC378E">
      <w:pPr>
        <w:ind w:left="-426" w:right="426"/>
        <w:rPr>
          <w:sz w:val="28"/>
          <w:szCs w:val="28"/>
        </w:rPr>
      </w:pPr>
      <w:r w:rsidRPr="00DC378E">
        <w:rPr>
          <w:sz w:val="28"/>
          <w:szCs w:val="28"/>
        </w:rPr>
        <w:t>Le S</w:t>
      </w:r>
      <w:r>
        <w:rPr>
          <w:sz w:val="28"/>
          <w:szCs w:val="28"/>
        </w:rPr>
        <w:t xml:space="preserve">ecrétaire </w:t>
      </w:r>
      <w:r w:rsidRPr="00DC378E">
        <w:rPr>
          <w:sz w:val="28"/>
          <w:szCs w:val="28"/>
        </w:rPr>
        <w:t>G</w:t>
      </w:r>
      <w:r w:rsidR="0005278A">
        <w:rPr>
          <w:sz w:val="28"/>
          <w:szCs w:val="28"/>
        </w:rPr>
        <w:t>énéral</w:t>
      </w:r>
      <w:r w:rsidRPr="00DC378E">
        <w:rPr>
          <w:sz w:val="28"/>
          <w:szCs w:val="28"/>
        </w:rPr>
        <w:t xml:space="preserve"> a rappelé les différents corps susceptibles d’être élus conformément à l’article 50 du statut des ligues de wilaya de football à savoir :</w:t>
      </w:r>
    </w:p>
    <w:p w14:paraId="7497AF77" w14:textId="77777777" w:rsidR="00DC378E" w:rsidRPr="00DC378E" w:rsidRDefault="00DC378E" w:rsidP="00DC378E">
      <w:pPr>
        <w:spacing w:before="240" w:after="240"/>
        <w:ind w:left="-426" w:right="426"/>
        <w:rPr>
          <w:sz w:val="28"/>
          <w:szCs w:val="28"/>
        </w:rPr>
      </w:pPr>
      <w:r w:rsidRPr="0005278A">
        <w:rPr>
          <w:b/>
          <w:bCs/>
          <w:sz w:val="36"/>
          <w:szCs w:val="36"/>
        </w:rPr>
        <w:t>A) -</w:t>
      </w:r>
      <w:r w:rsidRPr="0005278A">
        <w:rPr>
          <w:sz w:val="36"/>
          <w:szCs w:val="36"/>
        </w:rPr>
        <w:t xml:space="preserve"> </w:t>
      </w:r>
      <w:r w:rsidRPr="00DC378E">
        <w:rPr>
          <w:sz w:val="28"/>
          <w:szCs w:val="28"/>
        </w:rPr>
        <w:t>le président de la ligue de wilaya de football est élu au scrutin direct et secret et à la majorité simple des voix parmi les membres indépendants de l’assemblée générale.</w:t>
      </w:r>
    </w:p>
    <w:p w14:paraId="7A336CB3" w14:textId="77777777" w:rsidR="00DC378E" w:rsidRPr="00DC378E" w:rsidRDefault="00DC378E" w:rsidP="00DC378E">
      <w:pPr>
        <w:spacing w:before="240" w:after="240"/>
        <w:ind w:left="-426" w:right="426"/>
        <w:rPr>
          <w:sz w:val="28"/>
          <w:szCs w:val="28"/>
        </w:rPr>
      </w:pPr>
      <w:r w:rsidRPr="0005278A">
        <w:rPr>
          <w:b/>
          <w:bCs/>
          <w:sz w:val="36"/>
          <w:szCs w:val="36"/>
        </w:rPr>
        <w:t>B) -</w:t>
      </w:r>
      <w:r w:rsidRPr="0005278A">
        <w:rPr>
          <w:sz w:val="36"/>
          <w:szCs w:val="36"/>
        </w:rPr>
        <w:t xml:space="preserve"> </w:t>
      </w:r>
      <w:r w:rsidRPr="00DC378E">
        <w:rPr>
          <w:sz w:val="28"/>
          <w:szCs w:val="28"/>
        </w:rPr>
        <w:t>les membres du bureau de ligue sont élus par les collèges d’électeurs comme suit :</w:t>
      </w:r>
    </w:p>
    <w:p w14:paraId="21DE14A0" w14:textId="18FE8681" w:rsidR="00DC378E" w:rsidRPr="00DC378E" w:rsidRDefault="00DC378E" w:rsidP="00DC378E">
      <w:pPr>
        <w:pStyle w:val="Paragraphedeliste"/>
        <w:numPr>
          <w:ilvl w:val="0"/>
          <w:numId w:val="2"/>
        </w:numPr>
        <w:spacing w:before="240" w:after="240" w:line="240" w:lineRule="auto"/>
        <w:ind w:left="-426" w:right="426" w:firstLine="0"/>
        <w:contextualSpacing w:val="0"/>
        <w:jc w:val="both"/>
        <w:rPr>
          <w:rFonts w:asciiTheme="minorHAnsi" w:hAnsiTheme="minorHAnsi"/>
          <w:sz w:val="28"/>
          <w:szCs w:val="28"/>
        </w:rPr>
      </w:pPr>
      <w:r w:rsidRPr="00DC378E">
        <w:rPr>
          <w:rFonts w:asciiTheme="minorHAnsi" w:hAnsiTheme="minorHAnsi"/>
          <w:sz w:val="28"/>
          <w:szCs w:val="28"/>
        </w:rPr>
        <w:t>Pour</w:t>
      </w:r>
      <w:r w:rsidRPr="00DC378E">
        <w:rPr>
          <w:rFonts w:asciiTheme="minorHAnsi" w:hAnsiTheme="minorHAnsi"/>
          <w:sz w:val="28"/>
          <w:szCs w:val="28"/>
        </w:rPr>
        <w:t xml:space="preserve"> l’élection des experts cooptés de la fédération algérienne de football :</w:t>
      </w:r>
    </w:p>
    <w:p w14:paraId="5FCA12DE" w14:textId="77777777" w:rsidR="00DC378E" w:rsidRPr="00DC378E" w:rsidRDefault="00DC378E" w:rsidP="00DC378E">
      <w:pPr>
        <w:pStyle w:val="Paragraphedeliste"/>
        <w:spacing w:before="240" w:after="240" w:line="240" w:lineRule="auto"/>
        <w:ind w:left="-426" w:right="426"/>
        <w:contextualSpacing w:val="0"/>
        <w:jc w:val="both"/>
        <w:rPr>
          <w:rFonts w:asciiTheme="minorHAnsi" w:hAnsiTheme="minorHAnsi"/>
          <w:sz w:val="28"/>
          <w:szCs w:val="28"/>
        </w:rPr>
      </w:pPr>
      <w:r w:rsidRPr="00DC378E">
        <w:rPr>
          <w:rFonts w:asciiTheme="minorHAnsi" w:hAnsiTheme="minorHAnsi"/>
          <w:sz w:val="28"/>
          <w:szCs w:val="28"/>
        </w:rPr>
        <w:t>- Les experts cooptés de la fédération algérienne de football, élisent trois (03) membres parmi leurs pairs ;</w:t>
      </w:r>
    </w:p>
    <w:p w14:paraId="6642B932" w14:textId="77777777" w:rsidR="00DC378E" w:rsidRPr="00DC378E" w:rsidRDefault="00DC378E" w:rsidP="00DC378E">
      <w:pPr>
        <w:spacing w:before="240" w:after="240"/>
        <w:ind w:left="-426" w:right="426"/>
        <w:rPr>
          <w:sz w:val="28"/>
          <w:szCs w:val="28"/>
        </w:rPr>
      </w:pPr>
      <w:r w:rsidRPr="0005278A">
        <w:rPr>
          <w:b/>
          <w:bCs/>
          <w:sz w:val="28"/>
          <w:szCs w:val="28"/>
        </w:rPr>
        <w:t>2.</w:t>
      </w:r>
      <w:r w:rsidRPr="00DC378E">
        <w:rPr>
          <w:sz w:val="28"/>
          <w:szCs w:val="28"/>
        </w:rPr>
        <w:t xml:space="preserve"> les arbitres élisent un (01) membre parmi leurs pairs ;</w:t>
      </w:r>
    </w:p>
    <w:p w14:paraId="28C7983E" w14:textId="77777777" w:rsidR="00DC378E" w:rsidRPr="00DC378E" w:rsidRDefault="00DC378E" w:rsidP="00DC378E">
      <w:pPr>
        <w:spacing w:before="240" w:after="240"/>
        <w:ind w:left="-426" w:right="426"/>
        <w:rPr>
          <w:sz w:val="28"/>
          <w:szCs w:val="28"/>
        </w:rPr>
      </w:pPr>
      <w:r w:rsidRPr="0005278A">
        <w:rPr>
          <w:b/>
          <w:bCs/>
          <w:sz w:val="28"/>
          <w:szCs w:val="28"/>
        </w:rPr>
        <w:t>3.</w:t>
      </w:r>
      <w:r w:rsidRPr="00DC378E">
        <w:rPr>
          <w:sz w:val="28"/>
          <w:szCs w:val="28"/>
        </w:rPr>
        <w:t xml:space="preserve"> pour l’élection des représentants des présidents des clubs de football des divisions de la wilaya :</w:t>
      </w:r>
    </w:p>
    <w:p w14:paraId="0C285DA4" w14:textId="77777777" w:rsidR="00DC378E" w:rsidRPr="00DC378E" w:rsidRDefault="00DC378E" w:rsidP="00DC378E">
      <w:pPr>
        <w:spacing w:before="240" w:after="240"/>
        <w:ind w:left="-426" w:right="426"/>
        <w:rPr>
          <w:sz w:val="28"/>
          <w:szCs w:val="28"/>
        </w:rPr>
      </w:pPr>
      <w:r w:rsidRPr="00DC378E">
        <w:rPr>
          <w:sz w:val="28"/>
          <w:szCs w:val="28"/>
        </w:rPr>
        <w:t>Les représentants des présidents des clubs de football des divisions de la wilaya ou leurs représentants élus, élisent deux (02) membres parmi leurs pairs.</w:t>
      </w:r>
    </w:p>
    <w:p w14:paraId="039D0B43" w14:textId="1018C875" w:rsidR="00DC378E" w:rsidRPr="00DC378E" w:rsidRDefault="00DC378E" w:rsidP="00DC378E">
      <w:pPr>
        <w:ind w:left="-426" w:right="426"/>
        <w:rPr>
          <w:sz w:val="28"/>
          <w:szCs w:val="28"/>
        </w:rPr>
      </w:pPr>
      <w:r w:rsidRPr="00DC378E">
        <w:rPr>
          <w:sz w:val="28"/>
          <w:szCs w:val="28"/>
        </w:rPr>
        <w:t xml:space="preserve">            La réunion a été clôturée à 1</w:t>
      </w:r>
      <w:r w:rsidRPr="00DC378E">
        <w:rPr>
          <w:sz w:val="28"/>
          <w:szCs w:val="28"/>
        </w:rPr>
        <w:t>2</w:t>
      </w:r>
      <w:r w:rsidRPr="00DC378E">
        <w:rPr>
          <w:sz w:val="28"/>
          <w:szCs w:val="28"/>
        </w:rPr>
        <w:t>h</w:t>
      </w:r>
      <w:r w:rsidRPr="00DC378E">
        <w:rPr>
          <w:sz w:val="28"/>
          <w:szCs w:val="28"/>
        </w:rPr>
        <w:t>00</w:t>
      </w:r>
      <w:r w:rsidRPr="00DC378E">
        <w:rPr>
          <w:sz w:val="28"/>
          <w:szCs w:val="28"/>
        </w:rPr>
        <w:t>.</w:t>
      </w:r>
    </w:p>
    <w:p w14:paraId="3AC5C309" w14:textId="77777777" w:rsidR="00DC378E" w:rsidRPr="00DC378E" w:rsidRDefault="00DC378E" w:rsidP="00DC378E">
      <w:pPr>
        <w:ind w:left="-426" w:right="426"/>
        <w:rPr>
          <w:sz w:val="28"/>
          <w:szCs w:val="28"/>
        </w:rPr>
      </w:pPr>
      <w:r w:rsidRPr="00DC378E">
        <w:rPr>
          <w:sz w:val="28"/>
          <w:szCs w:val="28"/>
        </w:rPr>
        <w:t xml:space="preserve"> </w:t>
      </w:r>
    </w:p>
    <w:p w14:paraId="4FD804DD" w14:textId="1D214DBC" w:rsidR="00DC378E" w:rsidRPr="005D7DCF" w:rsidRDefault="00DC378E" w:rsidP="00DC378E">
      <w:pPr>
        <w:ind w:left="-426" w:right="426"/>
        <w:rPr>
          <w:b/>
          <w:bCs/>
          <w:sz w:val="28"/>
          <w:szCs w:val="28"/>
          <w:u w:val="single"/>
        </w:rPr>
      </w:pP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r>
      <w:r w:rsidRPr="005D7DCF">
        <w:rPr>
          <w:b/>
          <w:bCs/>
          <w:sz w:val="28"/>
          <w:szCs w:val="28"/>
          <w:u w:val="single"/>
        </w:rPr>
        <w:t xml:space="preserve">Le </w:t>
      </w:r>
      <w:r w:rsidRPr="005D7DCF">
        <w:rPr>
          <w:b/>
          <w:bCs/>
          <w:sz w:val="28"/>
          <w:szCs w:val="28"/>
          <w:u w:val="single"/>
        </w:rPr>
        <w:t>S</w:t>
      </w:r>
      <w:r w:rsidRPr="005D7DCF">
        <w:rPr>
          <w:b/>
          <w:bCs/>
          <w:sz w:val="28"/>
          <w:szCs w:val="28"/>
          <w:u w:val="single"/>
        </w:rPr>
        <w:t xml:space="preserve">ecrétaire </w:t>
      </w:r>
      <w:r w:rsidRPr="005D7DCF">
        <w:rPr>
          <w:b/>
          <w:bCs/>
          <w:sz w:val="28"/>
          <w:szCs w:val="28"/>
          <w:u w:val="single"/>
        </w:rPr>
        <w:t>G</w:t>
      </w:r>
      <w:r w:rsidRPr="005D7DCF">
        <w:rPr>
          <w:b/>
          <w:bCs/>
          <w:sz w:val="28"/>
          <w:szCs w:val="28"/>
          <w:u w:val="single"/>
        </w:rPr>
        <w:t>énéral</w:t>
      </w:r>
    </w:p>
    <w:p w14:paraId="2D3F6EE6" w14:textId="71867C53" w:rsidR="00DC378E" w:rsidRPr="005D7DCF" w:rsidRDefault="00DC378E" w:rsidP="00DC378E">
      <w:pPr>
        <w:ind w:left="-426" w:right="426"/>
        <w:rPr>
          <w:b/>
          <w:bCs/>
          <w:sz w:val="28"/>
          <w:szCs w:val="28"/>
        </w:rPr>
      </w:pPr>
      <w:r w:rsidRPr="005D7DCF">
        <w:rPr>
          <w:b/>
          <w:bCs/>
          <w:sz w:val="28"/>
          <w:szCs w:val="28"/>
        </w:rPr>
        <w:tab/>
      </w:r>
      <w:r w:rsidRPr="005D7DCF">
        <w:rPr>
          <w:b/>
          <w:bCs/>
          <w:sz w:val="28"/>
          <w:szCs w:val="28"/>
        </w:rPr>
        <w:tab/>
      </w:r>
      <w:r w:rsidRPr="005D7DCF">
        <w:rPr>
          <w:b/>
          <w:bCs/>
          <w:sz w:val="28"/>
          <w:szCs w:val="28"/>
        </w:rPr>
        <w:tab/>
      </w:r>
      <w:r w:rsidRPr="005D7DCF">
        <w:rPr>
          <w:b/>
          <w:bCs/>
          <w:sz w:val="28"/>
          <w:szCs w:val="28"/>
        </w:rPr>
        <w:tab/>
      </w:r>
      <w:r w:rsidRPr="005D7DCF">
        <w:rPr>
          <w:b/>
          <w:bCs/>
          <w:sz w:val="28"/>
          <w:szCs w:val="28"/>
        </w:rPr>
        <w:tab/>
      </w:r>
      <w:r w:rsidRPr="005D7DCF">
        <w:rPr>
          <w:b/>
          <w:bCs/>
          <w:sz w:val="28"/>
          <w:szCs w:val="28"/>
        </w:rPr>
        <w:tab/>
      </w:r>
      <w:r w:rsidRPr="005D7DCF">
        <w:rPr>
          <w:b/>
          <w:bCs/>
          <w:sz w:val="28"/>
          <w:szCs w:val="28"/>
        </w:rPr>
        <w:tab/>
      </w:r>
      <w:r w:rsidRPr="005D7DCF">
        <w:rPr>
          <w:b/>
          <w:bCs/>
          <w:sz w:val="28"/>
          <w:szCs w:val="28"/>
        </w:rPr>
        <w:tab/>
      </w:r>
      <w:r w:rsidRPr="005D7DCF">
        <w:rPr>
          <w:b/>
          <w:bCs/>
          <w:sz w:val="28"/>
          <w:szCs w:val="28"/>
        </w:rPr>
        <w:tab/>
        <w:t xml:space="preserve">      </w:t>
      </w:r>
      <w:r w:rsidRPr="005D7DCF">
        <w:rPr>
          <w:b/>
          <w:bCs/>
          <w:sz w:val="28"/>
          <w:szCs w:val="28"/>
        </w:rPr>
        <w:t>S.   LARAB</w:t>
      </w:r>
    </w:p>
    <w:p w14:paraId="758E3482" w14:textId="77777777" w:rsidR="00DC378E" w:rsidRPr="00DC378E" w:rsidRDefault="00DC378E" w:rsidP="00DC378E">
      <w:pPr>
        <w:ind w:left="-426" w:right="426"/>
      </w:pPr>
    </w:p>
    <w:p w14:paraId="6B815FF3" w14:textId="77777777" w:rsidR="00DC378E" w:rsidRPr="00DC378E" w:rsidRDefault="00DC378E" w:rsidP="00DC378E">
      <w:pPr>
        <w:ind w:left="-426" w:right="426"/>
      </w:pPr>
    </w:p>
    <w:p w14:paraId="5D4AEFE0" w14:textId="77777777" w:rsidR="00DC378E" w:rsidRPr="00DC378E" w:rsidRDefault="00DC378E" w:rsidP="00DC378E">
      <w:pPr>
        <w:ind w:left="-426" w:right="426"/>
      </w:pPr>
    </w:p>
    <w:p w14:paraId="1EE1554B" w14:textId="77777777" w:rsidR="00DC378E" w:rsidRPr="00DC378E" w:rsidRDefault="00DC378E" w:rsidP="00DC378E">
      <w:pPr>
        <w:ind w:left="-426" w:right="426"/>
      </w:pPr>
    </w:p>
    <w:p w14:paraId="4591EDD2" w14:textId="77777777" w:rsidR="00DC378E" w:rsidRPr="00DC378E" w:rsidRDefault="00DC378E" w:rsidP="00DC378E">
      <w:pPr>
        <w:ind w:left="-426" w:right="426"/>
      </w:pPr>
    </w:p>
    <w:p w14:paraId="0A5D6763" w14:textId="77777777" w:rsidR="00DC378E" w:rsidRPr="00DC378E" w:rsidRDefault="00DC378E" w:rsidP="00DC378E">
      <w:pPr>
        <w:ind w:left="-426" w:right="426"/>
      </w:pPr>
    </w:p>
    <w:p w14:paraId="3C53E921" w14:textId="77777777" w:rsidR="00DC378E" w:rsidRPr="00DC378E" w:rsidRDefault="00DC378E" w:rsidP="00DC378E">
      <w:pPr>
        <w:ind w:left="-426" w:right="426"/>
      </w:pPr>
    </w:p>
    <w:p w14:paraId="7A23583F" w14:textId="77777777" w:rsidR="00DC378E" w:rsidRPr="00DC378E" w:rsidRDefault="00DC378E" w:rsidP="00DC378E">
      <w:pPr>
        <w:ind w:left="-426" w:right="426"/>
      </w:pPr>
    </w:p>
    <w:p w14:paraId="38FD711B" w14:textId="77777777" w:rsidR="00DC378E" w:rsidRPr="00DC378E" w:rsidRDefault="00DC378E" w:rsidP="00DC378E">
      <w:pPr>
        <w:ind w:left="-426" w:right="426"/>
      </w:pPr>
    </w:p>
    <w:p w14:paraId="6DE8FB56" w14:textId="77777777" w:rsidR="00DC378E" w:rsidRPr="00DC378E" w:rsidRDefault="00DC378E" w:rsidP="00DC378E">
      <w:pPr>
        <w:ind w:left="-426" w:right="426"/>
      </w:pPr>
    </w:p>
    <w:p w14:paraId="1DFF0CFA" w14:textId="77777777" w:rsidR="00DC378E" w:rsidRPr="00EB6D29" w:rsidRDefault="00DC378E" w:rsidP="00DC378E">
      <w:pPr>
        <w:ind w:left="-426" w:right="426"/>
        <w:rPr>
          <w:b/>
          <w:bCs/>
        </w:rPr>
      </w:pPr>
    </w:p>
    <w:p w14:paraId="1BA886A2" w14:textId="77777777" w:rsidR="00DC378E" w:rsidRPr="00EB6D29" w:rsidRDefault="00DC378E" w:rsidP="00DC378E">
      <w:pPr>
        <w:pStyle w:val="Sous-titre"/>
        <w:shd w:val="clear" w:color="auto" w:fill="auto"/>
        <w:spacing w:line="480" w:lineRule="auto"/>
        <w:ind w:left="-426" w:right="426"/>
        <w:rPr>
          <w:rFonts w:asciiTheme="minorHAnsi" w:hAnsiTheme="minorHAnsi" w:cs="Arial"/>
          <w:sz w:val="28"/>
          <w:szCs w:val="28"/>
          <w:u w:val="single"/>
        </w:rPr>
      </w:pPr>
      <w:r w:rsidRPr="00EB6D29">
        <w:rPr>
          <w:rFonts w:asciiTheme="minorHAnsi" w:hAnsiTheme="minorHAnsi" w:cs="Arial"/>
          <w:sz w:val="28"/>
          <w:szCs w:val="28"/>
          <w:u w:val="single"/>
        </w:rPr>
        <w:t>COMMISSION DE CANDIDATURE</w:t>
      </w:r>
    </w:p>
    <w:p w14:paraId="2B41C733" w14:textId="2DEC38DE" w:rsidR="00DC378E" w:rsidRPr="00DC378E" w:rsidRDefault="00DC378E" w:rsidP="005A17A2">
      <w:pPr>
        <w:pStyle w:val="Sous-titre"/>
        <w:shd w:val="clear" w:color="auto" w:fill="auto"/>
        <w:spacing w:line="360" w:lineRule="auto"/>
        <w:ind w:left="-426" w:right="426"/>
        <w:jc w:val="both"/>
        <w:rPr>
          <w:rFonts w:asciiTheme="minorHAnsi" w:hAnsiTheme="minorHAnsi" w:cs="Arial"/>
          <w:b w:val="0"/>
          <w:bCs w:val="0"/>
          <w:sz w:val="32"/>
          <w:szCs w:val="32"/>
        </w:rPr>
      </w:pPr>
      <w:r w:rsidRPr="00DC378E">
        <w:rPr>
          <w:rFonts w:asciiTheme="minorHAnsi" w:hAnsiTheme="minorHAnsi" w:cs="Arial"/>
          <w:b w:val="0"/>
          <w:bCs w:val="0"/>
          <w:sz w:val="32"/>
          <w:szCs w:val="32"/>
        </w:rPr>
        <w:tab/>
        <w:t xml:space="preserve">En prévision de l’assemblée Générale </w:t>
      </w:r>
      <w:r w:rsidRPr="0005278A">
        <w:rPr>
          <w:rFonts w:asciiTheme="minorHAnsi" w:hAnsiTheme="minorHAnsi" w:cs="Arial"/>
          <w:b w:val="0"/>
          <w:bCs w:val="0"/>
          <w:sz w:val="32"/>
          <w:szCs w:val="32"/>
        </w:rPr>
        <w:t xml:space="preserve">élective </w:t>
      </w:r>
      <w:r w:rsidR="002C3339">
        <w:rPr>
          <w:rFonts w:asciiTheme="minorHAnsi" w:hAnsiTheme="minorHAnsi" w:cs="Arial"/>
          <w:b w:val="0"/>
          <w:bCs w:val="0"/>
          <w:sz w:val="32"/>
          <w:szCs w:val="32"/>
        </w:rPr>
        <w:t xml:space="preserve">de </w:t>
      </w:r>
      <w:r w:rsidR="0005278A" w:rsidRPr="002C3339">
        <w:rPr>
          <w:rFonts w:asciiTheme="minorHAnsi" w:hAnsiTheme="minorHAnsi"/>
          <w:b w:val="0"/>
          <w:bCs w:val="0"/>
          <w:sz w:val="32"/>
          <w:szCs w:val="32"/>
        </w:rPr>
        <w:t xml:space="preserve">la </w:t>
      </w:r>
      <w:r w:rsidR="002C3339">
        <w:rPr>
          <w:rFonts w:asciiTheme="minorHAnsi" w:hAnsiTheme="minorHAnsi"/>
          <w:b w:val="0"/>
          <w:bCs w:val="0"/>
          <w:sz w:val="32"/>
          <w:szCs w:val="32"/>
        </w:rPr>
        <w:t>L</w:t>
      </w:r>
      <w:r w:rsidR="0005278A" w:rsidRPr="002C3339">
        <w:rPr>
          <w:rFonts w:asciiTheme="minorHAnsi" w:hAnsiTheme="minorHAnsi"/>
          <w:b w:val="0"/>
          <w:bCs w:val="0"/>
          <w:sz w:val="32"/>
          <w:szCs w:val="32"/>
        </w:rPr>
        <w:t>igue de</w:t>
      </w:r>
      <w:r w:rsidR="002C3339">
        <w:rPr>
          <w:rFonts w:asciiTheme="minorHAnsi" w:hAnsiTheme="minorHAnsi"/>
          <w:b w:val="0"/>
          <w:bCs w:val="0"/>
          <w:sz w:val="32"/>
          <w:szCs w:val="32"/>
        </w:rPr>
        <w:t xml:space="preserve"> </w:t>
      </w:r>
      <w:r w:rsidR="002C3339">
        <w:rPr>
          <w:rFonts w:asciiTheme="minorHAnsi" w:hAnsiTheme="minorHAnsi"/>
          <w:b w:val="0"/>
          <w:bCs w:val="0"/>
          <w:sz w:val="32"/>
          <w:szCs w:val="32"/>
        </w:rPr>
        <w:t>F</w:t>
      </w:r>
      <w:r w:rsidR="002C3339" w:rsidRPr="002C3339">
        <w:rPr>
          <w:rFonts w:asciiTheme="minorHAnsi" w:hAnsiTheme="minorHAnsi"/>
          <w:b w:val="0"/>
          <w:bCs w:val="0"/>
          <w:sz w:val="32"/>
          <w:szCs w:val="32"/>
        </w:rPr>
        <w:t>ootball</w:t>
      </w:r>
      <w:r w:rsidR="002C3339">
        <w:rPr>
          <w:rFonts w:asciiTheme="minorHAnsi" w:hAnsiTheme="minorHAnsi"/>
          <w:b w:val="0"/>
          <w:bCs w:val="0"/>
          <w:sz w:val="32"/>
          <w:szCs w:val="32"/>
        </w:rPr>
        <w:t xml:space="preserve"> de la</w:t>
      </w:r>
      <w:r w:rsidR="0005278A" w:rsidRPr="002C3339">
        <w:rPr>
          <w:rFonts w:asciiTheme="minorHAnsi" w:hAnsiTheme="minorHAnsi"/>
          <w:b w:val="0"/>
          <w:bCs w:val="0"/>
          <w:sz w:val="32"/>
          <w:szCs w:val="32"/>
        </w:rPr>
        <w:t xml:space="preserve"> </w:t>
      </w:r>
      <w:r w:rsidR="002C3339">
        <w:rPr>
          <w:rFonts w:asciiTheme="minorHAnsi" w:hAnsiTheme="minorHAnsi"/>
          <w:b w:val="0"/>
          <w:bCs w:val="0"/>
          <w:sz w:val="32"/>
          <w:szCs w:val="32"/>
        </w:rPr>
        <w:t>W</w:t>
      </w:r>
      <w:r w:rsidR="0005278A" w:rsidRPr="002C3339">
        <w:rPr>
          <w:rFonts w:asciiTheme="minorHAnsi" w:hAnsiTheme="minorHAnsi"/>
          <w:b w:val="0"/>
          <w:bCs w:val="0"/>
          <w:sz w:val="32"/>
          <w:szCs w:val="32"/>
        </w:rPr>
        <w:t>ilaya</w:t>
      </w:r>
      <w:r w:rsidR="002C3339">
        <w:rPr>
          <w:rFonts w:asciiTheme="minorHAnsi" w:hAnsiTheme="minorHAnsi"/>
          <w:b w:val="0"/>
          <w:bCs w:val="0"/>
          <w:sz w:val="32"/>
          <w:szCs w:val="32"/>
        </w:rPr>
        <w:t xml:space="preserve"> </w:t>
      </w:r>
      <w:r w:rsidR="0005278A" w:rsidRPr="002C3339">
        <w:rPr>
          <w:rFonts w:asciiTheme="minorHAnsi" w:hAnsiTheme="minorHAnsi"/>
          <w:b w:val="0"/>
          <w:bCs w:val="0"/>
          <w:sz w:val="32"/>
          <w:szCs w:val="32"/>
        </w:rPr>
        <w:t>de Tizi-Ouzou</w:t>
      </w:r>
      <w:r w:rsidRPr="002C3339">
        <w:rPr>
          <w:rFonts w:asciiTheme="minorHAnsi" w:hAnsiTheme="minorHAnsi" w:cs="Arial"/>
          <w:b w:val="0"/>
          <w:bCs w:val="0"/>
          <w:sz w:val="32"/>
          <w:szCs w:val="32"/>
        </w:rPr>
        <w:t>,</w:t>
      </w:r>
      <w:r w:rsidRPr="00DC378E">
        <w:rPr>
          <w:rFonts w:asciiTheme="minorHAnsi" w:hAnsiTheme="minorHAnsi" w:cs="Arial"/>
          <w:b w:val="0"/>
          <w:bCs w:val="0"/>
          <w:sz w:val="32"/>
          <w:szCs w:val="32"/>
        </w:rPr>
        <w:t xml:space="preserve"> la commission réunie ce jour </w:t>
      </w:r>
      <w:r w:rsidR="005A17A2">
        <w:rPr>
          <w:rFonts w:asciiTheme="minorHAnsi" w:hAnsiTheme="minorHAnsi" w:cs="Arial"/>
          <w:b w:val="0"/>
          <w:bCs w:val="0"/>
          <w:sz w:val="32"/>
          <w:szCs w:val="32"/>
        </w:rPr>
        <w:t>17</w:t>
      </w:r>
      <w:r w:rsidRPr="00DC378E">
        <w:rPr>
          <w:rFonts w:asciiTheme="minorHAnsi" w:hAnsiTheme="minorHAnsi" w:cs="Arial"/>
          <w:b w:val="0"/>
          <w:bCs w:val="0"/>
          <w:sz w:val="32"/>
          <w:szCs w:val="32"/>
        </w:rPr>
        <w:t>-11-2020 informe l’ensemble des personnes concernées des différentes dates de l’opération, à savoir :</w:t>
      </w:r>
    </w:p>
    <w:p w14:paraId="1583BAE8" w14:textId="00364C94"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Dépôt des candidatures : au plus tard le </w:t>
      </w:r>
      <w:r w:rsidRPr="00DC378E">
        <w:rPr>
          <w:rFonts w:asciiTheme="minorHAnsi" w:hAnsiTheme="minorHAnsi" w:cs="Arial"/>
          <w:b w:val="0"/>
          <w:bCs w:val="0"/>
          <w:sz w:val="16"/>
          <w:szCs w:val="16"/>
        </w:rPr>
        <w:t xml:space="preserve">………….   </w:t>
      </w:r>
      <w:r w:rsidR="005A17A2">
        <w:rPr>
          <w:rFonts w:asciiTheme="minorHAnsi" w:hAnsiTheme="minorHAnsi" w:cs="Arial"/>
          <w:b w:val="0"/>
          <w:bCs w:val="0"/>
          <w:sz w:val="32"/>
          <w:szCs w:val="32"/>
        </w:rPr>
        <w:t>26</w:t>
      </w:r>
      <w:r w:rsidRPr="00DC378E">
        <w:rPr>
          <w:rFonts w:asciiTheme="minorHAnsi" w:hAnsiTheme="minorHAnsi" w:cs="Arial"/>
          <w:b w:val="0"/>
          <w:bCs w:val="0"/>
          <w:sz w:val="32"/>
          <w:szCs w:val="32"/>
        </w:rPr>
        <w:t>-11-20 à 16h</w:t>
      </w:r>
      <w:r w:rsidR="00CE1386">
        <w:rPr>
          <w:rFonts w:asciiTheme="minorHAnsi" w:hAnsiTheme="minorHAnsi" w:cs="Arial"/>
          <w:b w:val="0"/>
          <w:bCs w:val="0"/>
          <w:sz w:val="32"/>
          <w:szCs w:val="32"/>
        </w:rPr>
        <w:t>00</w:t>
      </w:r>
    </w:p>
    <w:p w14:paraId="79A625C7" w14:textId="28ECD1EB"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Examen des candidatures le</w:t>
      </w:r>
      <w:r w:rsidR="00CE1386">
        <w:rPr>
          <w:rFonts w:asciiTheme="minorHAnsi" w:hAnsiTheme="minorHAnsi" w:cs="Arial"/>
          <w:b w:val="0"/>
          <w:bCs w:val="0"/>
          <w:sz w:val="32"/>
          <w:szCs w:val="32"/>
        </w:rPr>
        <w:t xml:space="preserve">       </w:t>
      </w:r>
      <w:r w:rsidRPr="00DC378E">
        <w:rPr>
          <w:rFonts w:asciiTheme="minorHAnsi" w:hAnsiTheme="minorHAnsi" w:cs="Arial"/>
          <w:b w:val="0"/>
          <w:bCs w:val="0"/>
          <w:sz w:val="32"/>
          <w:szCs w:val="32"/>
        </w:rPr>
        <w:t xml:space="preserve"> </w:t>
      </w:r>
      <w:r w:rsidRPr="00DC378E">
        <w:rPr>
          <w:rFonts w:asciiTheme="minorHAnsi" w:hAnsiTheme="minorHAnsi" w:cs="Arial"/>
          <w:b w:val="0"/>
          <w:bCs w:val="0"/>
          <w:sz w:val="16"/>
          <w:szCs w:val="16"/>
        </w:rPr>
        <w:t xml:space="preserve">……………………………..…….  </w:t>
      </w:r>
      <w:r w:rsidR="005A17A2">
        <w:rPr>
          <w:rFonts w:asciiTheme="minorHAnsi" w:hAnsiTheme="minorHAnsi" w:cs="Arial"/>
          <w:b w:val="0"/>
          <w:bCs w:val="0"/>
          <w:sz w:val="32"/>
          <w:szCs w:val="32"/>
        </w:rPr>
        <w:t>29-11</w:t>
      </w:r>
      <w:r w:rsidRPr="00DC378E">
        <w:rPr>
          <w:rFonts w:asciiTheme="minorHAnsi" w:hAnsiTheme="minorHAnsi" w:cs="Arial"/>
          <w:b w:val="0"/>
          <w:bCs w:val="0"/>
          <w:sz w:val="32"/>
          <w:szCs w:val="32"/>
        </w:rPr>
        <w:t>-20</w:t>
      </w:r>
    </w:p>
    <w:p w14:paraId="760438C7" w14:textId="203DFBF7"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 xml:space="preserve">Notification et affichage des listes le </w:t>
      </w:r>
      <w:r w:rsidRPr="00DC378E">
        <w:rPr>
          <w:rFonts w:asciiTheme="minorHAnsi" w:hAnsiTheme="minorHAnsi" w:cs="Arial"/>
          <w:b w:val="0"/>
          <w:bCs w:val="0"/>
          <w:sz w:val="16"/>
          <w:szCs w:val="16"/>
        </w:rPr>
        <w:t xml:space="preserve">………………….  </w:t>
      </w:r>
      <w:r w:rsidR="00CE1386">
        <w:rPr>
          <w:rFonts w:asciiTheme="minorHAnsi" w:hAnsiTheme="minorHAnsi" w:cs="Arial"/>
          <w:b w:val="0"/>
          <w:bCs w:val="0"/>
          <w:sz w:val="16"/>
          <w:szCs w:val="16"/>
        </w:rPr>
        <w:t xml:space="preserve"> </w:t>
      </w:r>
      <w:r w:rsidRPr="00DC378E">
        <w:rPr>
          <w:rFonts w:asciiTheme="minorHAnsi" w:hAnsiTheme="minorHAnsi" w:cs="Arial"/>
          <w:b w:val="0"/>
          <w:bCs w:val="0"/>
          <w:sz w:val="16"/>
          <w:szCs w:val="16"/>
        </w:rPr>
        <w:t xml:space="preserve">  </w:t>
      </w:r>
      <w:r w:rsidR="005A17A2">
        <w:rPr>
          <w:rFonts w:asciiTheme="minorHAnsi" w:hAnsiTheme="minorHAnsi" w:cs="Arial"/>
          <w:b w:val="0"/>
          <w:bCs w:val="0"/>
          <w:sz w:val="32"/>
          <w:szCs w:val="32"/>
        </w:rPr>
        <w:t>29</w:t>
      </w:r>
      <w:r w:rsidRPr="00DC378E">
        <w:rPr>
          <w:rFonts w:asciiTheme="minorHAnsi" w:hAnsiTheme="minorHAnsi" w:cs="Arial"/>
          <w:b w:val="0"/>
          <w:bCs w:val="0"/>
          <w:sz w:val="32"/>
          <w:szCs w:val="32"/>
        </w:rPr>
        <w:t>-11-20</w:t>
      </w:r>
    </w:p>
    <w:p w14:paraId="1B03234E" w14:textId="4317E09D"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 xml:space="preserve">Dépôt des recours au plus tard le </w:t>
      </w:r>
      <w:r w:rsidRPr="00DC378E">
        <w:rPr>
          <w:rFonts w:asciiTheme="minorHAnsi" w:hAnsiTheme="minorHAnsi" w:cs="Arial"/>
          <w:b w:val="0"/>
          <w:bCs w:val="0"/>
          <w:sz w:val="16"/>
          <w:szCs w:val="16"/>
        </w:rPr>
        <w:t xml:space="preserve">…………………..……..   </w:t>
      </w:r>
      <w:r w:rsidR="00CE1386">
        <w:rPr>
          <w:rFonts w:asciiTheme="minorHAnsi" w:hAnsiTheme="minorHAnsi" w:cs="Arial"/>
          <w:b w:val="0"/>
          <w:bCs w:val="0"/>
          <w:sz w:val="16"/>
          <w:szCs w:val="16"/>
        </w:rPr>
        <w:t xml:space="preserve">    </w:t>
      </w:r>
      <w:r w:rsidR="005A17A2">
        <w:rPr>
          <w:rFonts w:asciiTheme="minorHAnsi" w:hAnsiTheme="minorHAnsi" w:cs="Arial"/>
          <w:b w:val="0"/>
          <w:bCs w:val="0"/>
          <w:sz w:val="32"/>
          <w:szCs w:val="32"/>
        </w:rPr>
        <w:t>30</w:t>
      </w:r>
      <w:r w:rsidRPr="00DC378E">
        <w:rPr>
          <w:rFonts w:asciiTheme="minorHAnsi" w:hAnsiTheme="minorHAnsi" w:cs="Arial"/>
          <w:b w:val="0"/>
          <w:bCs w:val="0"/>
          <w:sz w:val="32"/>
          <w:szCs w:val="32"/>
        </w:rPr>
        <w:t>-11-20 à 16h</w:t>
      </w:r>
      <w:r w:rsidR="00082317">
        <w:rPr>
          <w:rFonts w:asciiTheme="minorHAnsi" w:hAnsiTheme="minorHAnsi" w:cs="Arial"/>
          <w:b w:val="0"/>
          <w:bCs w:val="0"/>
          <w:sz w:val="32"/>
          <w:szCs w:val="32"/>
        </w:rPr>
        <w:t>00</w:t>
      </w:r>
    </w:p>
    <w:p w14:paraId="626E284C" w14:textId="204822FE"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Examen des recours le </w:t>
      </w:r>
      <w:r w:rsidRPr="00DC378E">
        <w:rPr>
          <w:rFonts w:asciiTheme="minorHAnsi" w:hAnsiTheme="minorHAnsi" w:cs="Arial"/>
          <w:b w:val="0"/>
          <w:bCs w:val="0"/>
          <w:sz w:val="16"/>
          <w:szCs w:val="16"/>
        </w:rPr>
        <w:t xml:space="preserve">………………………………………………….   </w:t>
      </w:r>
      <w:r w:rsidR="00CE1386">
        <w:rPr>
          <w:rFonts w:asciiTheme="minorHAnsi" w:hAnsiTheme="minorHAnsi" w:cs="Arial"/>
          <w:b w:val="0"/>
          <w:bCs w:val="0"/>
          <w:sz w:val="16"/>
          <w:szCs w:val="16"/>
        </w:rPr>
        <w:t xml:space="preserve">               </w:t>
      </w:r>
      <w:r w:rsidR="005A17A2">
        <w:rPr>
          <w:rFonts w:asciiTheme="minorHAnsi" w:hAnsiTheme="minorHAnsi" w:cs="Arial"/>
          <w:b w:val="0"/>
          <w:bCs w:val="0"/>
          <w:sz w:val="32"/>
          <w:szCs w:val="32"/>
        </w:rPr>
        <w:t>01</w:t>
      </w:r>
      <w:r w:rsidRPr="00DC378E">
        <w:rPr>
          <w:rFonts w:asciiTheme="minorHAnsi" w:hAnsiTheme="minorHAnsi" w:cs="Arial"/>
          <w:b w:val="0"/>
          <w:bCs w:val="0"/>
          <w:sz w:val="32"/>
          <w:szCs w:val="32"/>
        </w:rPr>
        <w:t>-1</w:t>
      </w:r>
      <w:r w:rsidR="005A17A2">
        <w:rPr>
          <w:rFonts w:asciiTheme="minorHAnsi" w:hAnsiTheme="minorHAnsi" w:cs="Arial"/>
          <w:b w:val="0"/>
          <w:bCs w:val="0"/>
          <w:sz w:val="32"/>
          <w:szCs w:val="32"/>
        </w:rPr>
        <w:t>2</w:t>
      </w:r>
      <w:r w:rsidRPr="00DC378E">
        <w:rPr>
          <w:rFonts w:asciiTheme="minorHAnsi" w:hAnsiTheme="minorHAnsi" w:cs="Arial"/>
          <w:b w:val="0"/>
          <w:bCs w:val="0"/>
          <w:sz w:val="32"/>
          <w:szCs w:val="32"/>
        </w:rPr>
        <w:t>-20</w:t>
      </w:r>
    </w:p>
    <w:p w14:paraId="370CD7F5" w14:textId="62E7B4AE"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Affichage des listes définitives le</w:t>
      </w:r>
      <w:r w:rsidRPr="00DC378E">
        <w:rPr>
          <w:rFonts w:asciiTheme="minorHAnsi" w:hAnsiTheme="minorHAnsi" w:cs="Arial"/>
          <w:b w:val="0"/>
          <w:bCs w:val="0"/>
          <w:sz w:val="16"/>
          <w:szCs w:val="16"/>
        </w:rPr>
        <w:t xml:space="preserve"> …………………………….   </w:t>
      </w:r>
      <w:r w:rsidR="00CE1386">
        <w:rPr>
          <w:rFonts w:asciiTheme="minorHAnsi" w:hAnsiTheme="minorHAnsi" w:cs="Arial"/>
          <w:b w:val="0"/>
          <w:bCs w:val="0"/>
          <w:sz w:val="16"/>
          <w:szCs w:val="16"/>
        </w:rPr>
        <w:t xml:space="preserve">     </w:t>
      </w:r>
      <w:r w:rsidR="005A17A2">
        <w:rPr>
          <w:rFonts w:asciiTheme="minorHAnsi" w:hAnsiTheme="minorHAnsi" w:cs="Arial"/>
          <w:b w:val="0"/>
          <w:bCs w:val="0"/>
          <w:sz w:val="32"/>
          <w:szCs w:val="32"/>
        </w:rPr>
        <w:t>02</w:t>
      </w:r>
      <w:r w:rsidRPr="00DC378E">
        <w:rPr>
          <w:rFonts w:asciiTheme="minorHAnsi" w:hAnsiTheme="minorHAnsi" w:cs="Arial"/>
          <w:b w:val="0"/>
          <w:bCs w:val="0"/>
          <w:sz w:val="32"/>
          <w:szCs w:val="32"/>
        </w:rPr>
        <w:t>-1</w:t>
      </w:r>
      <w:r w:rsidR="005A17A2">
        <w:rPr>
          <w:rFonts w:asciiTheme="minorHAnsi" w:hAnsiTheme="minorHAnsi" w:cs="Arial"/>
          <w:b w:val="0"/>
          <w:bCs w:val="0"/>
          <w:sz w:val="32"/>
          <w:szCs w:val="32"/>
        </w:rPr>
        <w:t>2</w:t>
      </w:r>
      <w:r w:rsidRPr="00DC378E">
        <w:rPr>
          <w:rFonts w:asciiTheme="minorHAnsi" w:hAnsiTheme="minorHAnsi" w:cs="Arial"/>
          <w:b w:val="0"/>
          <w:bCs w:val="0"/>
          <w:sz w:val="32"/>
          <w:szCs w:val="32"/>
        </w:rPr>
        <w:t xml:space="preserve">-20 </w:t>
      </w:r>
    </w:p>
    <w:p w14:paraId="02C59E82" w14:textId="173A6A00" w:rsidR="00DC378E" w:rsidRPr="00DC378E" w:rsidRDefault="00DC378E" w:rsidP="005A17A2">
      <w:pPr>
        <w:pStyle w:val="Sous-titre"/>
        <w:numPr>
          <w:ilvl w:val="0"/>
          <w:numId w:val="3"/>
        </w:numPr>
        <w:shd w:val="clear" w:color="auto" w:fill="auto"/>
        <w:spacing w:line="360" w:lineRule="auto"/>
        <w:ind w:left="-426" w:right="426" w:firstLine="0"/>
        <w:jc w:val="both"/>
        <w:rPr>
          <w:rFonts w:asciiTheme="minorHAnsi" w:hAnsiTheme="minorHAnsi" w:cs="Arial"/>
          <w:b w:val="0"/>
          <w:bCs w:val="0"/>
          <w:sz w:val="32"/>
          <w:szCs w:val="32"/>
        </w:rPr>
      </w:pPr>
      <w:r w:rsidRPr="00DC378E">
        <w:rPr>
          <w:rFonts w:asciiTheme="minorHAnsi" w:hAnsiTheme="minorHAnsi" w:cs="Arial"/>
          <w:b w:val="0"/>
          <w:bCs w:val="0"/>
          <w:sz w:val="32"/>
          <w:szCs w:val="32"/>
        </w:rPr>
        <w:t xml:space="preserve">Assemblée Générale </w:t>
      </w:r>
      <w:r w:rsidR="005D7DCF" w:rsidRPr="00DC378E">
        <w:rPr>
          <w:rFonts w:asciiTheme="minorHAnsi" w:hAnsiTheme="minorHAnsi" w:cs="Arial"/>
          <w:b w:val="0"/>
          <w:bCs w:val="0"/>
          <w:sz w:val="32"/>
          <w:szCs w:val="32"/>
        </w:rPr>
        <w:t>Élective</w:t>
      </w:r>
      <w:r w:rsidRPr="00DC378E">
        <w:rPr>
          <w:rFonts w:asciiTheme="minorHAnsi" w:hAnsiTheme="minorHAnsi" w:cs="Arial"/>
          <w:b w:val="0"/>
          <w:bCs w:val="0"/>
          <w:sz w:val="32"/>
          <w:szCs w:val="32"/>
        </w:rPr>
        <w:t xml:space="preserve">  </w:t>
      </w:r>
      <w:r w:rsidRPr="00DC378E">
        <w:rPr>
          <w:rFonts w:asciiTheme="minorHAnsi" w:hAnsiTheme="minorHAnsi" w:cs="Arial"/>
          <w:b w:val="0"/>
          <w:bCs w:val="0"/>
          <w:sz w:val="16"/>
          <w:szCs w:val="16"/>
        </w:rPr>
        <w:t xml:space="preserve">………………………………….  </w:t>
      </w:r>
      <w:r w:rsidR="00CE1386">
        <w:rPr>
          <w:rFonts w:asciiTheme="minorHAnsi" w:hAnsiTheme="minorHAnsi" w:cs="Arial"/>
          <w:b w:val="0"/>
          <w:bCs w:val="0"/>
          <w:sz w:val="16"/>
          <w:szCs w:val="16"/>
        </w:rPr>
        <w:t xml:space="preserve">        </w:t>
      </w:r>
      <w:r w:rsidRPr="00DC378E">
        <w:rPr>
          <w:rFonts w:asciiTheme="minorHAnsi" w:hAnsiTheme="minorHAnsi" w:cs="Arial"/>
          <w:b w:val="0"/>
          <w:bCs w:val="0"/>
          <w:sz w:val="16"/>
          <w:szCs w:val="16"/>
        </w:rPr>
        <w:t xml:space="preserve"> </w:t>
      </w:r>
      <w:r w:rsidR="005A17A2">
        <w:rPr>
          <w:rFonts w:asciiTheme="minorHAnsi" w:hAnsiTheme="minorHAnsi" w:cs="Arial"/>
          <w:b w:val="0"/>
          <w:bCs w:val="0"/>
          <w:sz w:val="32"/>
          <w:szCs w:val="32"/>
        </w:rPr>
        <w:t>06</w:t>
      </w:r>
      <w:r w:rsidRPr="00DC378E">
        <w:rPr>
          <w:rFonts w:asciiTheme="minorHAnsi" w:hAnsiTheme="minorHAnsi" w:cs="Arial"/>
          <w:b w:val="0"/>
          <w:bCs w:val="0"/>
          <w:sz w:val="32"/>
          <w:szCs w:val="32"/>
        </w:rPr>
        <w:t>-1</w:t>
      </w:r>
      <w:r w:rsidR="005A17A2">
        <w:rPr>
          <w:rFonts w:asciiTheme="minorHAnsi" w:hAnsiTheme="minorHAnsi" w:cs="Arial"/>
          <w:b w:val="0"/>
          <w:bCs w:val="0"/>
          <w:sz w:val="32"/>
          <w:szCs w:val="32"/>
        </w:rPr>
        <w:t>2</w:t>
      </w:r>
      <w:r w:rsidRPr="00DC378E">
        <w:rPr>
          <w:rFonts w:asciiTheme="minorHAnsi" w:hAnsiTheme="minorHAnsi" w:cs="Arial"/>
          <w:b w:val="0"/>
          <w:bCs w:val="0"/>
          <w:sz w:val="32"/>
          <w:szCs w:val="32"/>
        </w:rPr>
        <w:t xml:space="preserve">-20 à </w:t>
      </w:r>
      <w:r w:rsidR="005A17A2">
        <w:rPr>
          <w:rFonts w:asciiTheme="minorHAnsi" w:hAnsiTheme="minorHAnsi" w:cs="Arial"/>
          <w:b w:val="0"/>
          <w:bCs w:val="0"/>
          <w:sz w:val="32"/>
          <w:szCs w:val="32"/>
        </w:rPr>
        <w:t>1</w:t>
      </w:r>
      <w:r w:rsidRPr="00DC378E">
        <w:rPr>
          <w:rFonts w:asciiTheme="minorHAnsi" w:hAnsiTheme="minorHAnsi" w:cs="Arial"/>
          <w:b w:val="0"/>
          <w:bCs w:val="0"/>
          <w:sz w:val="32"/>
          <w:szCs w:val="32"/>
        </w:rPr>
        <w:t>0h</w:t>
      </w:r>
      <w:r w:rsidR="005A17A2">
        <w:rPr>
          <w:rFonts w:asciiTheme="minorHAnsi" w:hAnsiTheme="minorHAnsi" w:cs="Arial"/>
          <w:b w:val="0"/>
          <w:bCs w:val="0"/>
          <w:sz w:val="32"/>
          <w:szCs w:val="32"/>
        </w:rPr>
        <w:t>00</w:t>
      </w:r>
    </w:p>
    <w:p w14:paraId="725EA628" w14:textId="377ABDE9" w:rsidR="00DC378E" w:rsidRPr="00DC378E" w:rsidRDefault="00DC378E" w:rsidP="005A17A2">
      <w:pPr>
        <w:pStyle w:val="Sous-titre"/>
        <w:shd w:val="clear" w:color="auto" w:fill="auto"/>
        <w:spacing w:line="360" w:lineRule="auto"/>
        <w:ind w:left="-426" w:right="426"/>
        <w:jc w:val="both"/>
        <w:rPr>
          <w:rFonts w:asciiTheme="minorHAnsi" w:hAnsiTheme="minorHAnsi" w:cs="Arial"/>
          <w:b w:val="0"/>
          <w:bCs w:val="0"/>
          <w:sz w:val="32"/>
          <w:szCs w:val="32"/>
        </w:rPr>
      </w:pPr>
      <w:r w:rsidRPr="00DC378E">
        <w:rPr>
          <w:rFonts w:asciiTheme="minorHAnsi" w:hAnsiTheme="minorHAnsi" w:cs="Arial"/>
          <w:b w:val="0"/>
          <w:bCs w:val="0"/>
          <w:sz w:val="32"/>
          <w:szCs w:val="32"/>
        </w:rPr>
        <w:t xml:space="preserve">* </w:t>
      </w:r>
      <w:r w:rsidRPr="00DC378E">
        <w:rPr>
          <w:rFonts w:asciiTheme="minorHAnsi" w:hAnsiTheme="minorHAnsi" w:cs="Arial"/>
          <w:b w:val="0"/>
          <w:bCs w:val="0"/>
          <w:sz w:val="36"/>
          <w:szCs w:val="36"/>
        </w:rPr>
        <w:t>L’imprimé de candidature peut être retiré auprès du secrétariat de la ligue ou téléchargé du site de la ligue. (Fiche de candidature 2020).</w:t>
      </w:r>
    </w:p>
    <w:p w14:paraId="18EDE4D0" w14:textId="77777777" w:rsidR="005D7DCF" w:rsidRDefault="00DC378E" w:rsidP="005D7DCF">
      <w:pPr>
        <w:pStyle w:val="Sous-titre"/>
        <w:shd w:val="clear" w:color="auto" w:fill="auto"/>
        <w:spacing w:line="480" w:lineRule="auto"/>
        <w:ind w:left="-426" w:right="426"/>
        <w:jc w:val="right"/>
        <w:rPr>
          <w:rFonts w:asciiTheme="minorHAnsi" w:hAnsiTheme="minorHAnsi" w:cs="Arial"/>
          <w:b w:val="0"/>
          <w:bCs w:val="0"/>
          <w:sz w:val="32"/>
          <w:szCs w:val="32"/>
        </w:rPr>
      </w:pPr>
      <w:r w:rsidRPr="00DC378E">
        <w:rPr>
          <w:rFonts w:asciiTheme="minorHAnsi" w:hAnsiTheme="minorHAnsi" w:cs="Arial"/>
          <w:b w:val="0"/>
          <w:bCs w:val="0"/>
          <w:sz w:val="32"/>
          <w:szCs w:val="32"/>
        </w:rPr>
        <w:tab/>
      </w:r>
      <w:r w:rsidRPr="00DC378E">
        <w:rPr>
          <w:rFonts w:asciiTheme="minorHAnsi" w:hAnsiTheme="minorHAnsi" w:cs="Arial"/>
          <w:b w:val="0"/>
          <w:bCs w:val="0"/>
          <w:sz w:val="32"/>
          <w:szCs w:val="32"/>
        </w:rPr>
        <w:tab/>
      </w:r>
      <w:r w:rsidRPr="00DC378E">
        <w:rPr>
          <w:rFonts w:asciiTheme="minorHAnsi" w:hAnsiTheme="minorHAnsi" w:cs="Arial"/>
          <w:b w:val="0"/>
          <w:bCs w:val="0"/>
          <w:sz w:val="32"/>
          <w:szCs w:val="32"/>
        </w:rPr>
        <w:tab/>
      </w:r>
      <w:r w:rsidRPr="00DC378E">
        <w:rPr>
          <w:rFonts w:asciiTheme="minorHAnsi" w:hAnsiTheme="minorHAnsi" w:cs="Arial"/>
          <w:b w:val="0"/>
          <w:bCs w:val="0"/>
          <w:sz w:val="32"/>
          <w:szCs w:val="32"/>
        </w:rPr>
        <w:tab/>
      </w:r>
    </w:p>
    <w:p w14:paraId="341950EF" w14:textId="13C21D62" w:rsidR="00DC378E" w:rsidRPr="00DC378E" w:rsidRDefault="00DC378E" w:rsidP="005D7DCF">
      <w:pPr>
        <w:pStyle w:val="Sous-titre"/>
        <w:shd w:val="clear" w:color="auto" w:fill="auto"/>
        <w:spacing w:line="480" w:lineRule="auto"/>
        <w:ind w:left="-426" w:right="426"/>
        <w:jc w:val="right"/>
        <w:rPr>
          <w:rFonts w:asciiTheme="minorHAnsi" w:hAnsiTheme="minorHAnsi"/>
          <w:sz w:val="28"/>
          <w:szCs w:val="28"/>
          <w:u w:val="single"/>
        </w:rPr>
      </w:pPr>
      <w:r w:rsidRPr="00DC378E">
        <w:rPr>
          <w:rFonts w:asciiTheme="minorHAnsi" w:hAnsiTheme="minorHAnsi"/>
          <w:sz w:val="28"/>
          <w:szCs w:val="28"/>
          <w:u w:val="single"/>
        </w:rPr>
        <w:t xml:space="preserve">Le </w:t>
      </w:r>
      <w:r w:rsidR="005D7DCF">
        <w:rPr>
          <w:rFonts w:asciiTheme="minorHAnsi" w:hAnsiTheme="minorHAnsi"/>
          <w:sz w:val="28"/>
          <w:szCs w:val="28"/>
          <w:u w:val="single"/>
        </w:rPr>
        <w:t>P</w:t>
      </w:r>
      <w:r w:rsidRPr="00DC378E">
        <w:rPr>
          <w:rFonts w:asciiTheme="minorHAnsi" w:hAnsiTheme="minorHAnsi"/>
          <w:sz w:val="28"/>
          <w:szCs w:val="28"/>
          <w:u w:val="single"/>
        </w:rPr>
        <w:t>résident de la commission de candidature</w:t>
      </w:r>
    </w:p>
    <w:p w14:paraId="4A42A9BB" w14:textId="71E1438F" w:rsidR="00DC378E" w:rsidRPr="00DC378E" w:rsidRDefault="00DC378E" w:rsidP="00DC378E">
      <w:pPr>
        <w:ind w:left="-426" w:right="426"/>
        <w:rPr>
          <w:b/>
          <w:bCs/>
          <w:sz w:val="28"/>
          <w:szCs w:val="28"/>
          <w:u w:val="single"/>
        </w:rPr>
      </w:pP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r>
      <w:r w:rsidRPr="00DC378E">
        <w:rPr>
          <w:sz w:val="28"/>
          <w:szCs w:val="28"/>
        </w:rPr>
        <w:tab/>
        <w:t xml:space="preserve">                                </w:t>
      </w:r>
      <w:r w:rsidR="005A17A2">
        <w:rPr>
          <w:b/>
          <w:bCs/>
          <w:sz w:val="28"/>
          <w:szCs w:val="28"/>
          <w:u w:val="single"/>
        </w:rPr>
        <w:t xml:space="preserve">IDER </w:t>
      </w:r>
      <w:r w:rsidR="0058453D">
        <w:rPr>
          <w:b/>
          <w:bCs/>
          <w:sz w:val="28"/>
          <w:szCs w:val="28"/>
          <w:u w:val="single"/>
        </w:rPr>
        <w:t xml:space="preserve">  </w:t>
      </w:r>
      <w:r w:rsidR="002F1E9C">
        <w:rPr>
          <w:b/>
          <w:bCs/>
          <w:sz w:val="28"/>
          <w:szCs w:val="28"/>
          <w:u w:val="single"/>
        </w:rPr>
        <w:t xml:space="preserve"> </w:t>
      </w:r>
      <w:r w:rsidR="005A17A2">
        <w:rPr>
          <w:b/>
          <w:bCs/>
          <w:sz w:val="28"/>
          <w:szCs w:val="28"/>
          <w:u w:val="single"/>
        </w:rPr>
        <w:t>Amar</w:t>
      </w:r>
    </w:p>
    <w:p w14:paraId="7A763AA7" w14:textId="77777777" w:rsidR="00DC378E" w:rsidRPr="00DC378E" w:rsidRDefault="00DC378E" w:rsidP="00DC378E">
      <w:pPr>
        <w:ind w:left="-426" w:right="426"/>
      </w:pPr>
    </w:p>
    <w:p w14:paraId="24B52310" w14:textId="77777777" w:rsidR="00DC378E" w:rsidRPr="00DC378E" w:rsidRDefault="00DC378E" w:rsidP="00DC378E">
      <w:pPr>
        <w:ind w:left="-426" w:right="426"/>
      </w:pPr>
    </w:p>
    <w:p w14:paraId="540EE32B" w14:textId="5D444649" w:rsidR="00DC378E" w:rsidRDefault="00DC378E" w:rsidP="00DC378E">
      <w:pPr>
        <w:ind w:left="-426" w:right="426"/>
      </w:pPr>
    </w:p>
    <w:p w14:paraId="1F4939EF" w14:textId="57405060" w:rsidR="005A17A2" w:rsidRDefault="005A17A2" w:rsidP="00DC378E">
      <w:pPr>
        <w:ind w:left="-426" w:right="426"/>
      </w:pPr>
    </w:p>
    <w:p w14:paraId="595868D0" w14:textId="2FB9C9A8" w:rsidR="005A17A2" w:rsidRDefault="005A17A2" w:rsidP="00DC378E">
      <w:pPr>
        <w:ind w:left="-426" w:right="426"/>
      </w:pPr>
    </w:p>
    <w:p w14:paraId="057A008F" w14:textId="34742F36" w:rsidR="005A17A2" w:rsidRDefault="005A17A2" w:rsidP="00DC378E">
      <w:pPr>
        <w:ind w:left="-426" w:right="426"/>
      </w:pPr>
    </w:p>
    <w:p w14:paraId="68440C79" w14:textId="159F6057" w:rsidR="005A17A2" w:rsidRDefault="005A17A2" w:rsidP="00DC378E">
      <w:pPr>
        <w:ind w:left="-426" w:right="426"/>
      </w:pPr>
    </w:p>
    <w:p w14:paraId="1E3FB00A" w14:textId="0C513F96" w:rsidR="005A17A2" w:rsidRDefault="005A17A2" w:rsidP="00DC378E">
      <w:pPr>
        <w:ind w:left="-426" w:right="426"/>
      </w:pPr>
    </w:p>
    <w:p w14:paraId="240109B4" w14:textId="56DDF84F" w:rsidR="005A17A2" w:rsidRDefault="005A17A2" w:rsidP="00DC378E">
      <w:pPr>
        <w:ind w:left="-426" w:right="426"/>
      </w:pPr>
    </w:p>
    <w:p w14:paraId="1C8BD833" w14:textId="77777777" w:rsidR="005A17A2" w:rsidRPr="00DC378E" w:rsidRDefault="005A17A2" w:rsidP="00DC378E">
      <w:pPr>
        <w:ind w:left="-426" w:right="426"/>
      </w:pPr>
    </w:p>
    <w:p w14:paraId="5ACE2219" w14:textId="77777777" w:rsidR="00DC378E" w:rsidRPr="00DC378E" w:rsidRDefault="00DC378E" w:rsidP="00DC378E">
      <w:pPr>
        <w:pStyle w:val="Sous-titre"/>
        <w:shd w:val="clear" w:color="auto" w:fill="auto"/>
        <w:ind w:left="-426" w:right="426"/>
        <w:rPr>
          <w:rFonts w:asciiTheme="minorHAnsi" w:hAnsiTheme="minorHAnsi" w:cs="Arial"/>
          <w:b w:val="0"/>
          <w:bCs w:val="0"/>
          <w:szCs w:val="40"/>
          <w:u w:val="single"/>
        </w:rPr>
      </w:pPr>
      <w:r w:rsidRPr="00DC378E">
        <w:rPr>
          <w:rFonts w:asciiTheme="minorHAnsi" w:hAnsiTheme="minorHAnsi" w:cs="Arial"/>
          <w:b w:val="0"/>
          <w:bCs w:val="0"/>
          <w:szCs w:val="40"/>
          <w:u w:val="single"/>
        </w:rPr>
        <w:t xml:space="preserve">INVITATION </w:t>
      </w:r>
    </w:p>
    <w:p w14:paraId="30FEFE03" w14:textId="78C0BBEF" w:rsidR="00DC378E" w:rsidRPr="00DC378E" w:rsidRDefault="00DC378E" w:rsidP="00DC378E">
      <w:pPr>
        <w:pStyle w:val="Sous-titre"/>
        <w:shd w:val="clear" w:color="auto" w:fill="auto"/>
        <w:ind w:left="-426" w:right="426"/>
        <w:rPr>
          <w:rFonts w:asciiTheme="minorHAnsi" w:hAnsiTheme="minorHAnsi" w:cs="Arial"/>
          <w:b w:val="0"/>
          <w:bCs w:val="0"/>
          <w:szCs w:val="40"/>
          <w:u w:val="single"/>
        </w:rPr>
      </w:pPr>
      <w:r w:rsidRPr="00DC378E">
        <w:rPr>
          <w:rFonts w:asciiTheme="minorHAnsi" w:hAnsiTheme="minorHAnsi" w:cs="Arial"/>
          <w:b w:val="0"/>
          <w:bCs w:val="0"/>
          <w:szCs w:val="40"/>
          <w:u w:val="single"/>
        </w:rPr>
        <w:t xml:space="preserve">AUX MEMBRES DE </w:t>
      </w:r>
      <w:r w:rsidR="0035051D" w:rsidRPr="00DC378E">
        <w:rPr>
          <w:rFonts w:asciiTheme="minorHAnsi" w:hAnsiTheme="minorHAnsi" w:cs="Arial"/>
          <w:b w:val="0"/>
          <w:bCs w:val="0"/>
          <w:szCs w:val="40"/>
          <w:u w:val="single"/>
        </w:rPr>
        <w:t>L'ASSEMBL</w:t>
      </w:r>
      <w:r w:rsidR="0035051D">
        <w:rPr>
          <w:rFonts w:asciiTheme="minorHAnsi" w:hAnsiTheme="minorHAnsi" w:cs="Arial"/>
          <w:b w:val="0"/>
          <w:bCs w:val="0"/>
          <w:szCs w:val="40"/>
          <w:u w:val="single"/>
        </w:rPr>
        <w:t>É</w:t>
      </w:r>
      <w:r w:rsidR="0035051D" w:rsidRPr="00DC378E">
        <w:rPr>
          <w:rFonts w:asciiTheme="minorHAnsi" w:hAnsiTheme="minorHAnsi" w:cs="Arial"/>
          <w:b w:val="0"/>
          <w:bCs w:val="0"/>
          <w:szCs w:val="40"/>
          <w:u w:val="single"/>
        </w:rPr>
        <w:t>E G</w:t>
      </w:r>
      <w:r w:rsidR="0035051D">
        <w:rPr>
          <w:rFonts w:asciiTheme="minorHAnsi" w:hAnsiTheme="minorHAnsi" w:cs="Arial"/>
          <w:b w:val="0"/>
          <w:bCs w:val="0"/>
          <w:szCs w:val="40"/>
          <w:u w:val="single"/>
        </w:rPr>
        <w:t>É</w:t>
      </w:r>
      <w:r w:rsidR="0035051D" w:rsidRPr="00DC378E">
        <w:rPr>
          <w:rFonts w:asciiTheme="minorHAnsi" w:hAnsiTheme="minorHAnsi" w:cs="Arial"/>
          <w:b w:val="0"/>
          <w:bCs w:val="0"/>
          <w:szCs w:val="40"/>
          <w:u w:val="single"/>
        </w:rPr>
        <w:t>N</w:t>
      </w:r>
      <w:r w:rsidR="0035051D">
        <w:rPr>
          <w:rFonts w:asciiTheme="minorHAnsi" w:hAnsiTheme="minorHAnsi" w:cs="Arial"/>
          <w:b w:val="0"/>
          <w:bCs w:val="0"/>
          <w:szCs w:val="40"/>
          <w:u w:val="single"/>
        </w:rPr>
        <w:t>É</w:t>
      </w:r>
      <w:r w:rsidR="0035051D" w:rsidRPr="00DC378E">
        <w:rPr>
          <w:rFonts w:asciiTheme="minorHAnsi" w:hAnsiTheme="minorHAnsi" w:cs="Arial"/>
          <w:b w:val="0"/>
          <w:bCs w:val="0"/>
          <w:szCs w:val="40"/>
          <w:u w:val="single"/>
        </w:rPr>
        <w:t>RALE</w:t>
      </w:r>
    </w:p>
    <w:p w14:paraId="2222BBFE" w14:textId="77777777" w:rsidR="00DC378E" w:rsidRPr="00DC378E" w:rsidRDefault="00DC378E" w:rsidP="00DC378E">
      <w:pPr>
        <w:pStyle w:val="Sous-titre"/>
        <w:shd w:val="clear" w:color="auto" w:fill="auto"/>
        <w:ind w:left="-426" w:right="426"/>
        <w:jc w:val="both"/>
        <w:rPr>
          <w:rFonts w:asciiTheme="minorHAnsi" w:hAnsiTheme="minorHAnsi" w:cs="Arial"/>
          <w:b w:val="0"/>
          <w:bCs w:val="0"/>
          <w:sz w:val="28"/>
          <w:szCs w:val="28"/>
        </w:rPr>
      </w:pPr>
    </w:p>
    <w:p w14:paraId="2992B838" w14:textId="6F14EA05" w:rsidR="00DC378E" w:rsidRPr="00DC378E" w:rsidRDefault="00DC378E" w:rsidP="00DC378E">
      <w:pPr>
        <w:pStyle w:val="Sous-titre"/>
        <w:shd w:val="clear" w:color="auto" w:fill="auto"/>
        <w:spacing w:line="360" w:lineRule="auto"/>
        <w:ind w:left="-426" w:right="426"/>
        <w:jc w:val="both"/>
        <w:rPr>
          <w:rFonts w:asciiTheme="minorHAnsi" w:hAnsiTheme="minorHAnsi" w:cs="Arial"/>
          <w:b w:val="0"/>
          <w:bCs w:val="0"/>
          <w:sz w:val="28"/>
          <w:szCs w:val="28"/>
        </w:rPr>
      </w:pPr>
      <w:r w:rsidRPr="00DC378E">
        <w:rPr>
          <w:rFonts w:asciiTheme="minorHAnsi" w:hAnsiTheme="minorHAnsi" w:cs="Arial"/>
          <w:b w:val="0"/>
          <w:bCs w:val="0"/>
          <w:sz w:val="28"/>
          <w:szCs w:val="28"/>
        </w:rPr>
        <w:t xml:space="preserve">Les membres de l’assemblée générale sont invités à assister à l’Assemblée Générale </w:t>
      </w:r>
      <w:r w:rsidR="005A17A2" w:rsidRPr="00DC378E">
        <w:rPr>
          <w:rFonts w:asciiTheme="minorHAnsi" w:hAnsiTheme="minorHAnsi" w:cs="Arial"/>
          <w:b w:val="0"/>
          <w:bCs w:val="0"/>
          <w:sz w:val="28"/>
          <w:szCs w:val="28"/>
        </w:rPr>
        <w:t>Élective</w:t>
      </w:r>
      <w:r w:rsidRPr="00DC378E">
        <w:rPr>
          <w:rFonts w:asciiTheme="minorHAnsi" w:hAnsiTheme="minorHAnsi" w:cs="Arial"/>
          <w:b w:val="0"/>
          <w:bCs w:val="0"/>
          <w:sz w:val="28"/>
          <w:szCs w:val="28"/>
        </w:rPr>
        <w:t xml:space="preserve"> </w:t>
      </w:r>
      <w:r w:rsidRPr="00DC378E">
        <w:rPr>
          <w:rFonts w:asciiTheme="minorHAnsi" w:hAnsiTheme="minorHAnsi"/>
          <w:b w:val="0"/>
          <w:bCs w:val="0"/>
          <w:sz w:val="28"/>
          <w:szCs w:val="28"/>
        </w:rPr>
        <w:t>en vue du renouvellement des structures de la ligue</w:t>
      </w:r>
      <w:r w:rsidRPr="00DC378E">
        <w:rPr>
          <w:rFonts w:asciiTheme="minorHAnsi" w:hAnsiTheme="minorHAnsi" w:cs="Arial"/>
          <w:b w:val="0"/>
          <w:bCs w:val="0"/>
          <w:sz w:val="28"/>
          <w:szCs w:val="28"/>
        </w:rPr>
        <w:t xml:space="preserve"> qui est programmée pour le </w:t>
      </w:r>
      <w:r w:rsidR="005A17A2">
        <w:rPr>
          <w:rFonts w:asciiTheme="minorHAnsi" w:hAnsiTheme="minorHAnsi" w:cs="Arial"/>
          <w:b w:val="0"/>
          <w:bCs w:val="0"/>
          <w:sz w:val="28"/>
          <w:szCs w:val="28"/>
        </w:rPr>
        <w:t>D</w:t>
      </w:r>
      <w:r w:rsidRPr="00DC378E">
        <w:rPr>
          <w:rFonts w:asciiTheme="minorHAnsi" w:hAnsiTheme="minorHAnsi" w:cs="Arial"/>
          <w:b w:val="0"/>
          <w:bCs w:val="0"/>
          <w:sz w:val="28"/>
          <w:szCs w:val="28"/>
        </w:rPr>
        <w:t xml:space="preserve">imanche </w:t>
      </w:r>
      <w:r w:rsidR="005A17A2" w:rsidRPr="0035051D">
        <w:rPr>
          <w:rFonts w:asciiTheme="minorHAnsi" w:hAnsiTheme="minorHAnsi" w:cs="Arial"/>
          <w:sz w:val="28"/>
          <w:szCs w:val="28"/>
        </w:rPr>
        <w:t>06</w:t>
      </w:r>
      <w:r w:rsidRPr="0035051D">
        <w:rPr>
          <w:rFonts w:asciiTheme="minorHAnsi" w:hAnsiTheme="minorHAnsi" w:cs="Arial"/>
          <w:sz w:val="28"/>
          <w:szCs w:val="28"/>
        </w:rPr>
        <w:t xml:space="preserve"> </w:t>
      </w:r>
      <w:r w:rsidR="005A17A2" w:rsidRPr="0035051D">
        <w:rPr>
          <w:rFonts w:asciiTheme="minorHAnsi" w:hAnsiTheme="minorHAnsi" w:cs="Arial"/>
          <w:sz w:val="28"/>
          <w:szCs w:val="28"/>
        </w:rPr>
        <w:t>Décembre</w:t>
      </w:r>
      <w:r w:rsidRPr="0035051D">
        <w:rPr>
          <w:rFonts w:asciiTheme="minorHAnsi" w:hAnsiTheme="minorHAnsi" w:cs="Arial"/>
          <w:sz w:val="28"/>
          <w:szCs w:val="28"/>
        </w:rPr>
        <w:t xml:space="preserve"> 2020</w:t>
      </w:r>
      <w:r w:rsidRPr="00DC378E">
        <w:rPr>
          <w:rFonts w:asciiTheme="minorHAnsi" w:hAnsiTheme="minorHAnsi" w:cs="Arial"/>
          <w:b w:val="0"/>
          <w:bCs w:val="0"/>
          <w:sz w:val="28"/>
          <w:szCs w:val="28"/>
        </w:rPr>
        <w:t xml:space="preserve"> à </w:t>
      </w:r>
      <w:r w:rsidR="005A17A2">
        <w:rPr>
          <w:rFonts w:asciiTheme="minorHAnsi" w:hAnsiTheme="minorHAnsi" w:cs="Arial"/>
          <w:b w:val="0"/>
          <w:bCs w:val="0"/>
          <w:sz w:val="28"/>
          <w:szCs w:val="28"/>
        </w:rPr>
        <w:t>1</w:t>
      </w:r>
      <w:r w:rsidRPr="00DC378E">
        <w:rPr>
          <w:rFonts w:asciiTheme="minorHAnsi" w:hAnsiTheme="minorHAnsi" w:cs="Arial"/>
          <w:b w:val="0"/>
          <w:bCs w:val="0"/>
          <w:sz w:val="28"/>
          <w:szCs w:val="28"/>
        </w:rPr>
        <w:t>0h</w:t>
      </w:r>
      <w:r w:rsidR="005A17A2">
        <w:rPr>
          <w:rFonts w:asciiTheme="minorHAnsi" w:hAnsiTheme="minorHAnsi" w:cs="Arial"/>
          <w:b w:val="0"/>
          <w:bCs w:val="0"/>
          <w:sz w:val="28"/>
          <w:szCs w:val="28"/>
        </w:rPr>
        <w:t>00</w:t>
      </w:r>
      <w:r w:rsidRPr="00DC378E">
        <w:rPr>
          <w:rFonts w:asciiTheme="minorHAnsi" w:hAnsiTheme="minorHAnsi" w:cs="Arial"/>
          <w:b w:val="0"/>
          <w:bCs w:val="0"/>
          <w:sz w:val="28"/>
          <w:szCs w:val="28"/>
        </w:rPr>
        <w:t xml:space="preserve"> au </w:t>
      </w:r>
      <w:r w:rsidR="0035051D">
        <w:rPr>
          <w:rFonts w:asciiTheme="minorHAnsi" w:hAnsiTheme="minorHAnsi" w:cs="Arial"/>
          <w:b w:val="0"/>
          <w:bCs w:val="0"/>
          <w:sz w:val="28"/>
          <w:szCs w:val="28"/>
        </w:rPr>
        <w:t>Centre de</w:t>
      </w:r>
      <w:r w:rsidR="00B56618">
        <w:rPr>
          <w:rFonts w:asciiTheme="minorHAnsi" w:hAnsiTheme="minorHAnsi" w:cs="Arial"/>
          <w:b w:val="0"/>
          <w:bCs w:val="0"/>
          <w:sz w:val="28"/>
          <w:szCs w:val="28"/>
        </w:rPr>
        <w:t>s</w:t>
      </w:r>
      <w:r w:rsidR="0035051D">
        <w:rPr>
          <w:rFonts w:asciiTheme="minorHAnsi" w:hAnsiTheme="minorHAnsi" w:cs="Arial"/>
          <w:b w:val="0"/>
          <w:bCs w:val="0"/>
          <w:sz w:val="28"/>
          <w:szCs w:val="28"/>
        </w:rPr>
        <w:t xml:space="preserve"> Loisirs Scientifique (CLS)</w:t>
      </w:r>
      <w:r w:rsidRPr="00DC378E">
        <w:rPr>
          <w:rFonts w:asciiTheme="minorHAnsi" w:hAnsiTheme="minorHAnsi" w:cs="Arial"/>
          <w:b w:val="0"/>
          <w:bCs w:val="0"/>
          <w:sz w:val="28"/>
          <w:szCs w:val="28"/>
        </w:rPr>
        <w:t>.</w:t>
      </w:r>
    </w:p>
    <w:p w14:paraId="7CB217FA" w14:textId="2C58EBC5" w:rsidR="00DC378E" w:rsidRPr="00DC378E" w:rsidRDefault="00DC378E" w:rsidP="00DC378E">
      <w:pPr>
        <w:pStyle w:val="Sous-titre"/>
        <w:shd w:val="clear" w:color="auto" w:fill="auto"/>
        <w:spacing w:line="360" w:lineRule="auto"/>
        <w:ind w:left="-426" w:right="426"/>
        <w:jc w:val="both"/>
        <w:rPr>
          <w:rFonts w:asciiTheme="minorHAnsi" w:hAnsiTheme="minorHAnsi" w:cs="Arial"/>
          <w:b w:val="0"/>
          <w:bCs w:val="0"/>
          <w:sz w:val="28"/>
          <w:szCs w:val="28"/>
        </w:rPr>
      </w:pPr>
      <w:r w:rsidRPr="00DC378E">
        <w:rPr>
          <w:rFonts w:asciiTheme="minorHAnsi" w:hAnsiTheme="minorHAnsi" w:cs="Arial"/>
          <w:b w:val="0"/>
          <w:bCs w:val="0"/>
          <w:sz w:val="28"/>
          <w:szCs w:val="28"/>
        </w:rPr>
        <w:t xml:space="preserve">   Vu les restrictions imposées par le COVID-19, seul le président de club ou son représentant dûment mandaté sera autorisé </w:t>
      </w:r>
      <w:r w:rsidR="00CE1386" w:rsidRPr="00DC378E">
        <w:rPr>
          <w:rFonts w:asciiTheme="minorHAnsi" w:hAnsiTheme="minorHAnsi" w:cs="Arial"/>
          <w:b w:val="0"/>
          <w:bCs w:val="0"/>
          <w:sz w:val="28"/>
          <w:szCs w:val="28"/>
        </w:rPr>
        <w:t xml:space="preserve">à </w:t>
      </w:r>
      <w:r w:rsidR="00CE1386">
        <w:rPr>
          <w:rFonts w:asciiTheme="minorHAnsi" w:hAnsiTheme="minorHAnsi" w:cs="Arial"/>
          <w:b w:val="0"/>
          <w:bCs w:val="0"/>
          <w:sz w:val="28"/>
          <w:szCs w:val="28"/>
        </w:rPr>
        <w:t>rentrer</w:t>
      </w:r>
      <w:r w:rsidRPr="00DC378E">
        <w:rPr>
          <w:rFonts w:asciiTheme="minorHAnsi" w:hAnsiTheme="minorHAnsi" w:cs="Arial"/>
          <w:b w:val="0"/>
          <w:bCs w:val="0"/>
          <w:sz w:val="28"/>
          <w:szCs w:val="28"/>
        </w:rPr>
        <w:t xml:space="preserve"> à la </w:t>
      </w:r>
      <w:r w:rsidR="0035051D">
        <w:rPr>
          <w:rFonts w:asciiTheme="minorHAnsi" w:hAnsiTheme="minorHAnsi" w:cs="Arial"/>
          <w:b w:val="0"/>
          <w:bCs w:val="0"/>
          <w:sz w:val="28"/>
          <w:szCs w:val="28"/>
        </w:rPr>
        <w:t>salle</w:t>
      </w:r>
      <w:r w:rsidRPr="00DC378E">
        <w:rPr>
          <w:rFonts w:asciiTheme="minorHAnsi" w:hAnsiTheme="minorHAnsi" w:cs="Arial"/>
          <w:b w:val="0"/>
          <w:bCs w:val="0"/>
          <w:sz w:val="28"/>
          <w:szCs w:val="28"/>
        </w:rPr>
        <w:t xml:space="preserve">. </w:t>
      </w:r>
    </w:p>
    <w:p w14:paraId="574ED7A4" w14:textId="10274DE2" w:rsidR="00DC378E" w:rsidRPr="00DC378E" w:rsidRDefault="00DC378E" w:rsidP="00DC378E">
      <w:pPr>
        <w:pStyle w:val="Sous-titre"/>
        <w:shd w:val="clear" w:color="auto" w:fill="auto"/>
        <w:spacing w:line="360" w:lineRule="auto"/>
        <w:ind w:left="-426" w:right="426"/>
        <w:jc w:val="both"/>
        <w:rPr>
          <w:rFonts w:asciiTheme="minorHAnsi" w:hAnsiTheme="minorHAnsi" w:cs="Arial"/>
          <w:b w:val="0"/>
          <w:bCs w:val="0"/>
          <w:sz w:val="28"/>
          <w:szCs w:val="28"/>
          <w:u w:val="single"/>
        </w:rPr>
      </w:pPr>
      <w:r w:rsidRPr="00DC378E">
        <w:rPr>
          <w:rFonts w:asciiTheme="minorHAnsi" w:hAnsiTheme="minorHAnsi" w:cs="Arial"/>
          <w:b w:val="0"/>
          <w:bCs w:val="0"/>
          <w:sz w:val="28"/>
          <w:szCs w:val="28"/>
        </w:rPr>
        <w:t xml:space="preserve">L’imprimé de candidature peut être retiré auprès du secrétariat de la ligue ou téléchargé du site de la ligue. (Fiche de candidature 2020) et doit être déposé au plus tard le </w:t>
      </w:r>
      <w:r w:rsidR="005A17A2">
        <w:rPr>
          <w:rFonts w:asciiTheme="minorHAnsi" w:hAnsiTheme="minorHAnsi" w:cs="Arial"/>
          <w:b w:val="0"/>
          <w:bCs w:val="0"/>
          <w:sz w:val="28"/>
          <w:szCs w:val="28"/>
        </w:rPr>
        <w:t>26</w:t>
      </w:r>
      <w:r w:rsidRPr="00DC378E">
        <w:rPr>
          <w:rFonts w:asciiTheme="minorHAnsi" w:hAnsiTheme="minorHAnsi" w:cs="Arial"/>
          <w:b w:val="0"/>
          <w:bCs w:val="0"/>
          <w:sz w:val="28"/>
          <w:szCs w:val="28"/>
        </w:rPr>
        <w:t xml:space="preserve"> </w:t>
      </w:r>
      <w:r w:rsidR="005A17A2">
        <w:rPr>
          <w:rFonts w:asciiTheme="minorHAnsi" w:hAnsiTheme="minorHAnsi" w:cs="Arial"/>
          <w:b w:val="0"/>
          <w:bCs w:val="0"/>
          <w:sz w:val="28"/>
          <w:szCs w:val="28"/>
        </w:rPr>
        <w:t>N</w:t>
      </w:r>
      <w:r w:rsidRPr="00DC378E">
        <w:rPr>
          <w:rFonts w:asciiTheme="minorHAnsi" w:hAnsiTheme="minorHAnsi" w:cs="Arial"/>
          <w:b w:val="0"/>
          <w:bCs w:val="0"/>
          <w:sz w:val="28"/>
          <w:szCs w:val="28"/>
        </w:rPr>
        <w:t xml:space="preserve">ovembre 2020 </w:t>
      </w:r>
      <w:r w:rsidR="0035051D">
        <w:rPr>
          <w:rFonts w:asciiTheme="minorHAnsi" w:hAnsiTheme="minorHAnsi" w:cs="Arial"/>
          <w:b w:val="0"/>
          <w:bCs w:val="0"/>
          <w:sz w:val="28"/>
          <w:szCs w:val="28"/>
        </w:rPr>
        <w:t>avant</w:t>
      </w:r>
      <w:r w:rsidRPr="00DC378E">
        <w:rPr>
          <w:rFonts w:asciiTheme="minorHAnsi" w:hAnsiTheme="minorHAnsi" w:cs="Arial"/>
          <w:b w:val="0"/>
          <w:bCs w:val="0"/>
          <w:sz w:val="28"/>
          <w:szCs w:val="28"/>
        </w:rPr>
        <w:t xml:space="preserve"> 16h</w:t>
      </w:r>
      <w:r w:rsidR="0035051D">
        <w:rPr>
          <w:rFonts w:asciiTheme="minorHAnsi" w:hAnsiTheme="minorHAnsi" w:cs="Arial"/>
          <w:b w:val="0"/>
          <w:bCs w:val="0"/>
          <w:sz w:val="28"/>
          <w:szCs w:val="28"/>
        </w:rPr>
        <w:t>00</w:t>
      </w:r>
      <w:r w:rsidRPr="00DC378E">
        <w:rPr>
          <w:rFonts w:asciiTheme="minorHAnsi" w:hAnsiTheme="minorHAnsi" w:cs="Arial"/>
          <w:b w:val="0"/>
          <w:bCs w:val="0"/>
          <w:sz w:val="28"/>
          <w:szCs w:val="28"/>
        </w:rPr>
        <w:t>.</w:t>
      </w:r>
    </w:p>
    <w:p w14:paraId="06B3984E" w14:textId="77777777" w:rsidR="00DC378E" w:rsidRPr="00DC378E" w:rsidRDefault="00DC378E" w:rsidP="0035051D">
      <w:pPr>
        <w:spacing w:after="0"/>
        <w:ind w:left="-426" w:right="426"/>
        <w:rPr>
          <w:b/>
          <w:bCs/>
          <w:sz w:val="28"/>
          <w:szCs w:val="28"/>
          <w:u w:val="single"/>
        </w:rPr>
      </w:pPr>
      <w:r w:rsidRPr="00DC378E">
        <w:rPr>
          <w:sz w:val="28"/>
          <w:szCs w:val="28"/>
        </w:rPr>
        <w:t xml:space="preserve">  </w:t>
      </w:r>
      <w:r w:rsidRPr="00DC378E">
        <w:rPr>
          <w:b/>
          <w:bCs/>
          <w:sz w:val="28"/>
          <w:szCs w:val="28"/>
          <w:u w:val="single"/>
        </w:rPr>
        <w:t>Personnes susceptibles d’être élues (article 50 du statut des ligues de wilaya de football):</w:t>
      </w:r>
    </w:p>
    <w:p w14:paraId="32E6A721" w14:textId="77777777" w:rsidR="00DC378E" w:rsidRPr="00DC378E" w:rsidRDefault="00DC378E" w:rsidP="0035051D">
      <w:pPr>
        <w:spacing w:before="240" w:after="0"/>
        <w:ind w:left="-426" w:right="426"/>
        <w:rPr>
          <w:sz w:val="28"/>
          <w:szCs w:val="28"/>
        </w:rPr>
      </w:pPr>
      <w:r w:rsidRPr="00DC378E">
        <w:rPr>
          <w:sz w:val="28"/>
          <w:szCs w:val="28"/>
        </w:rPr>
        <w:t>A) - le président de la ligue de wilaya de football est élu au scrutin direct et secret et à la majorité simple des voix parmi les membres indépendants de l’assemblée générale.</w:t>
      </w:r>
    </w:p>
    <w:p w14:paraId="55A658B5" w14:textId="77777777" w:rsidR="00DC378E" w:rsidRPr="00DC378E" w:rsidRDefault="00DC378E" w:rsidP="00DC378E">
      <w:pPr>
        <w:spacing w:before="240" w:after="240"/>
        <w:ind w:left="-426" w:right="426"/>
        <w:rPr>
          <w:sz w:val="28"/>
          <w:szCs w:val="28"/>
        </w:rPr>
      </w:pPr>
      <w:r w:rsidRPr="00DC378E">
        <w:rPr>
          <w:sz w:val="28"/>
          <w:szCs w:val="28"/>
        </w:rPr>
        <w:t>B) - les membres du bureau de ligue sont élus par les collèges d’électeurs comme suit :</w:t>
      </w:r>
    </w:p>
    <w:p w14:paraId="69A5E8AD" w14:textId="593B715F" w:rsidR="00DC378E" w:rsidRPr="00DC378E" w:rsidRDefault="005A17A2" w:rsidP="005A17A2">
      <w:pPr>
        <w:pStyle w:val="Paragraphedeliste"/>
        <w:numPr>
          <w:ilvl w:val="0"/>
          <w:numId w:val="4"/>
        </w:numPr>
        <w:tabs>
          <w:tab w:val="left" w:pos="0"/>
        </w:tabs>
        <w:spacing w:before="240" w:after="240" w:line="240" w:lineRule="auto"/>
        <w:ind w:left="-426" w:right="426" w:firstLine="0"/>
        <w:contextualSpacing w:val="0"/>
        <w:jc w:val="both"/>
        <w:rPr>
          <w:rFonts w:asciiTheme="minorHAnsi" w:hAnsiTheme="minorHAnsi"/>
          <w:sz w:val="28"/>
          <w:szCs w:val="28"/>
        </w:rPr>
      </w:pPr>
      <w:r>
        <w:rPr>
          <w:rFonts w:asciiTheme="minorHAnsi" w:hAnsiTheme="minorHAnsi"/>
          <w:sz w:val="28"/>
          <w:szCs w:val="28"/>
        </w:rPr>
        <w:t>P</w:t>
      </w:r>
      <w:r w:rsidR="00DC378E" w:rsidRPr="00DC378E">
        <w:rPr>
          <w:rFonts w:asciiTheme="minorHAnsi" w:hAnsiTheme="minorHAnsi"/>
          <w:sz w:val="28"/>
          <w:szCs w:val="28"/>
        </w:rPr>
        <w:t>our l’élection des experts cooptés de la fédération algérienne de football :</w:t>
      </w:r>
    </w:p>
    <w:p w14:paraId="1CDC1548" w14:textId="77777777" w:rsidR="00DC378E" w:rsidRPr="00DC378E" w:rsidRDefault="00DC378E" w:rsidP="00DC378E">
      <w:pPr>
        <w:pStyle w:val="Paragraphedeliste"/>
        <w:spacing w:before="240" w:after="240" w:line="240" w:lineRule="auto"/>
        <w:ind w:left="-426" w:right="426"/>
        <w:contextualSpacing w:val="0"/>
        <w:jc w:val="both"/>
        <w:rPr>
          <w:rFonts w:asciiTheme="minorHAnsi" w:hAnsiTheme="minorHAnsi"/>
          <w:sz w:val="28"/>
          <w:szCs w:val="28"/>
        </w:rPr>
      </w:pPr>
      <w:r w:rsidRPr="00DC378E">
        <w:rPr>
          <w:rFonts w:asciiTheme="minorHAnsi" w:hAnsiTheme="minorHAnsi"/>
          <w:sz w:val="28"/>
          <w:szCs w:val="28"/>
        </w:rPr>
        <w:t>- Les experts cooptés de la fédération algérienne de football, élisent trois (03) membres parmi leurs pairs ;</w:t>
      </w:r>
    </w:p>
    <w:p w14:paraId="42293C3B" w14:textId="77777777" w:rsidR="00DC378E" w:rsidRPr="00DC378E" w:rsidRDefault="00DC378E" w:rsidP="00DC378E">
      <w:pPr>
        <w:spacing w:before="240" w:after="240"/>
        <w:ind w:left="-426" w:right="426"/>
        <w:rPr>
          <w:sz w:val="28"/>
          <w:szCs w:val="28"/>
        </w:rPr>
      </w:pPr>
      <w:r w:rsidRPr="00DC378E">
        <w:rPr>
          <w:sz w:val="28"/>
          <w:szCs w:val="28"/>
        </w:rPr>
        <w:t>2. les arbitres élisent un (01) membre parmi leurs pairs ;</w:t>
      </w:r>
    </w:p>
    <w:p w14:paraId="4F3E96E1" w14:textId="727163E8" w:rsidR="00DC378E" w:rsidRPr="00DC378E" w:rsidRDefault="00DC378E" w:rsidP="0035051D">
      <w:pPr>
        <w:spacing w:before="240" w:after="240"/>
        <w:ind w:left="-426" w:right="426"/>
        <w:rPr>
          <w:sz w:val="28"/>
          <w:szCs w:val="28"/>
        </w:rPr>
      </w:pPr>
      <w:r w:rsidRPr="00DC378E">
        <w:rPr>
          <w:sz w:val="28"/>
          <w:szCs w:val="28"/>
        </w:rPr>
        <w:t>3. pour l’élection des représentants des présidents des clubs de football des divisions de la wilaya :</w:t>
      </w:r>
      <w:r w:rsidR="0035051D">
        <w:rPr>
          <w:sz w:val="28"/>
          <w:szCs w:val="28"/>
        </w:rPr>
        <w:t xml:space="preserve"> </w:t>
      </w:r>
      <w:r w:rsidRPr="00DC378E">
        <w:rPr>
          <w:sz w:val="28"/>
          <w:szCs w:val="28"/>
        </w:rPr>
        <w:t>Les représentants des présidents des clubs de football des divisions de la wilaya ou leurs représentants élus, élisent deux (02) membres parmi leurs pairs.</w:t>
      </w:r>
    </w:p>
    <w:p w14:paraId="2F2F24DC" w14:textId="77777777" w:rsidR="00DC378E" w:rsidRPr="00DC378E" w:rsidRDefault="00DC378E" w:rsidP="0035051D">
      <w:pPr>
        <w:pStyle w:val="Sous-titre"/>
        <w:shd w:val="clear" w:color="auto" w:fill="auto"/>
        <w:spacing w:line="276" w:lineRule="auto"/>
        <w:ind w:left="-426" w:right="426"/>
        <w:rPr>
          <w:rFonts w:asciiTheme="minorHAnsi" w:hAnsiTheme="minorHAnsi" w:cs="Arial"/>
          <w:b w:val="0"/>
          <w:bCs w:val="0"/>
          <w:sz w:val="28"/>
          <w:szCs w:val="28"/>
          <w:u w:val="single"/>
        </w:rPr>
      </w:pPr>
      <w:r w:rsidRPr="00DC378E">
        <w:rPr>
          <w:rFonts w:asciiTheme="minorHAnsi" w:hAnsiTheme="minorHAnsi" w:cs="Arial"/>
          <w:b w:val="0"/>
          <w:bCs w:val="0"/>
          <w:sz w:val="28"/>
          <w:szCs w:val="28"/>
          <w:u w:val="single"/>
        </w:rPr>
        <w:t>Le secrétaire général</w:t>
      </w:r>
    </w:p>
    <w:p w14:paraId="75729CDA" w14:textId="48AC2FBD" w:rsidR="00DC378E" w:rsidRPr="00DC378E" w:rsidRDefault="0035051D" w:rsidP="0035051D">
      <w:pPr>
        <w:spacing w:line="276" w:lineRule="auto"/>
        <w:ind w:left="-426" w:right="426"/>
        <w:jc w:val="center"/>
      </w:pPr>
      <w:r>
        <w:rPr>
          <w:b/>
          <w:bCs/>
          <w:sz w:val="28"/>
          <w:szCs w:val="28"/>
          <w:u w:val="single"/>
        </w:rPr>
        <w:t>S.    LARAB</w:t>
      </w:r>
    </w:p>
    <w:sectPr w:rsidR="00DC378E" w:rsidRPr="00DC378E" w:rsidSect="00213DA2">
      <w:headerReference w:type="even" r:id="rId8"/>
      <w:headerReference w:type="default" r:id="rId9"/>
      <w:footerReference w:type="even" r:id="rId10"/>
      <w:footerReference w:type="default" r:id="rId11"/>
      <w:headerReference w:type="first" r:id="rId12"/>
      <w:footerReference w:type="first" r:id="rId13"/>
      <w:pgSz w:w="11906" w:h="16838"/>
      <w:pgMar w:top="0" w:right="282" w:bottom="142"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E0C8A" w14:textId="77777777" w:rsidR="00A23F00" w:rsidRDefault="00A23F00" w:rsidP="00E106BE">
      <w:pPr>
        <w:spacing w:after="0"/>
      </w:pPr>
      <w:r>
        <w:separator/>
      </w:r>
    </w:p>
  </w:endnote>
  <w:endnote w:type="continuationSeparator" w:id="0">
    <w:p w14:paraId="04431268" w14:textId="77777777" w:rsidR="00A23F00" w:rsidRDefault="00A23F00" w:rsidP="00E106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6DD7" w14:textId="77777777" w:rsidR="002E186F" w:rsidRDefault="002E18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36BC3" w14:textId="77777777" w:rsidR="002E186F" w:rsidRDefault="002E18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29A3" w14:textId="77777777" w:rsidR="002E186F" w:rsidRDefault="002E18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B663C" w14:textId="77777777" w:rsidR="00A23F00" w:rsidRDefault="00A23F00" w:rsidP="00E106BE">
      <w:pPr>
        <w:spacing w:after="0"/>
      </w:pPr>
      <w:r>
        <w:separator/>
      </w:r>
    </w:p>
  </w:footnote>
  <w:footnote w:type="continuationSeparator" w:id="0">
    <w:p w14:paraId="640171F4" w14:textId="77777777" w:rsidR="00A23F00" w:rsidRDefault="00A23F00" w:rsidP="00E106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7B48" w14:textId="36E80041" w:rsidR="002E186F" w:rsidRDefault="002E18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64F0B" w14:textId="7D5E9A99" w:rsidR="00213DA2" w:rsidRDefault="00213DA2">
    <w:pPr>
      <w:pStyle w:val="En-tte"/>
    </w:pPr>
    <w:r>
      <w:rPr>
        <w:noProof/>
      </w:rPr>
      <w:drawing>
        <wp:anchor distT="0" distB="0" distL="114300" distR="114300" simplePos="0" relativeHeight="251667968" behindDoc="1" locked="0" layoutInCell="1" allowOverlap="1" wp14:anchorId="6F98733A" wp14:editId="129051FC">
          <wp:simplePos x="0" y="0"/>
          <wp:positionH relativeFrom="column">
            <wp:posOffset>-690245</wp:posOffset>
          </wp:positionH>
          <wp:positionV relativeFrom="paragraph">
            <wp:posOffset>82550</wp:posOffset>
          </wp:positionV>
          <wp:extent cx="7239000" cy="1041082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116000"/>
                            </a14:imgEffect>
                          </a14:imgLayer>
                        </a14:imgProps>
                      </a:ext>
                      <a:ext uri="{28A0092B-C50C-407E-A947-70E740481C1C}">
                        <a14:useLocalDpi xmlns:a14="http://schemas.microsoft.com/office/drawing/2010/main" val="0"/>
                      </a:ext>
                    </a:extLst>
                  </a:blip>
                  <a:srcRect/>
                  <a:stretch>
                    <a:fillRect/>
                  </a:stretch>
                </pic:blipFill>
                <pic:spPr bwMode="auto">
                  <a:xfrm>
                    <a:off x="0" y="0"/>
                    <a:ext cx="7239000" cy="10410825"/>
                  </a:xfrm>
                  <a:prstGeom prst="rect">
                    <a:avLst/>
                  </a:prstGeom>
                  <a:noFill/>
                  <a:ln>
                    <a:noFill/>
                  </a:ln>
                  <a:effectLst>
                    <a:glow>
                      <a:schemeClr val="accent1">
                        <a:alpha val="40000"/>
                      </a:schemeClr>
                    </a:glow>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3C2B2" w14:textId="37CC6268" w:rsidR="002E186F" w:rsidRDefault="002E18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805C4"/>
    <w:multiLevelType w:val="hybridMultilevel"/>
    <w:tmpl w:val="DF5C7E7E"/>
    <w:lvl w:ilvl="0" w:tplc="01E4FB6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8881A5D"/>
    <w:multiLevelType w:val="hybridMultilevel"/>
    <w:tmpl w:val="0FBE39B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63707934"/>
    <w:multiLevelType w:val="hybridMultilevel"/>
    <w:tmpl w:val="087820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6A7C72"/>
    <w:multiLevelType w:val="hybridMultilevel"/>
    <w:tmpl w:val="3E885F62"/>
    <w:lvl w:ilvl="0" w:tplc="CCF443CC">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BE"/>
    <w:rsid w:val="0005278A"/>
    <w:rsid w:val="00057811"/>
    <w:rsid w:val="00082317"/>
    <w:rsid w:val="000A1B57"/>
    <w:rsid w:val="00213DA2"/>
    <w:rsid w:val="002259AF"/>
    <w:rsid w:val="00225BB3"/>
    <w:rsid w:val="002873A8"/>
    <w:rsid w:val="002B153B"/>
    <w:rsid w:val="002C3339"/>
    <w:rsid w:val="002D6489"/>
    <w:rsid w:val="002E186F"/>
    <w:rsid w:val="002F1E9C"/>
    <w:rsid w:val="0035051D"/>
    <w:rsid w:val="00375904"/>
    <w:rsid w:val="004041A9"/>
    <w:rsid w:val="00407F43"/>
    <w:rsid w:val="00430BBD"/>
    <w:rsid w:val="004755F8"/>
    <w:rsid w:val="004765E2"/>
    <w:rsid w:val="004A5A07"/>
    <w:rsid w:val="004B4C16"/>
    <w:rsid w:val="00556E35"/>
    <w:rsid w:val="0058453D"/>
    <w:rsid w:val="005A17A2"/>
    <w:rsid w:val="005D7DCF"/>
    <w:rsid w:val="00634EDC"/>
    <w:rsid w:val="00641D55"/>
    <w:rsid w:val="00674443"/>
    <w:rsid w:val="006F4A0F"/>
    <w:rsid w:val="008454AF"/>
    <w:rsid w:val="009D3FBD"/>
    <w:rsid w:val="00A23F00"/>
    <w:rsid w:val="00A6632E"/>
    <w:rsid w:val="00A852AF"/>
    <w:rsid w:val="00B56618"/>
    <w:rsid w:val="00C05E94"/>
    <w:rsid w:val="00C634B3"/>
    <w:rsid w:val="00CC29BE"/>
    <w:rsid w:val="00CE1386"/>
    <w:rsid w:val="00D17211"/>
    <w:rsid w:val="00D42536"/>
    <w:rsid w:val="00DC378E"/>
    <w:rsid w:val="00E106BE"/>
    <w:rsid w:val="00E85D90"/>
    <w:rsid w:val="00EB6D29"/>
    <w:rsid w:val="00F71600"/>
    <w:rsid w:val="00F751E8"/>
    <w:rsid w:val="00F81C0B"/>
    <w:rsid w:val="00F829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A88A0"/>
  <w15:docId w15:val="{9EEAF83E-A29B-4CB5-AA15-A8272A9E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3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36"/>
  </w:style>
  <w:style w:type="paragraph" w:styleId="Titre1">
    <w:name w:val="heading 1"/>
    <w:basedOn w:val="Normal"/>
    <w:next w:val="Normal"/>
    <w:link w:val="Titre1Car"/>
    <w:uiPriority w:val="9"/>
    <w:qFormat/>
    <w:rsid w:val="00E106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06B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106BE"/>
    <w:rPr>
      <w:rFonts w:ascii="Tahoma" w:hAnsi="Tahoma" w:cs="Tahoma"/>
      <w:sz w:val="16"/>
      <w:szCs w:val="16"/>
    </w:rPr>
  </w:style>
  <w:style w:type="paragraph" w:styleId="En-tte">
    <w:name w:val="header"/>
    <w:basedOn w:val="Normal"/>
    <w:link w:val="En-tteCar"/>
    <w:uiPriority w:val="99"/>
    <w:unhideWhenUsed/>
    <w:rsid w:val="00E106BE"/>
    <w:pPr>
      <w:tabs>
        <w:tab w:val="center" w:pos="4536"/>
        <w:tab w:val="right" w:pos="9072"/>
      </w:tabs>
      <w:spacing w:after="0"/>
    </w:pPr>
  </w:style>
  <w:style w:type="character" w:customStyle="1" w:styleId="En-tteCar">
    <w:name w:val="En-tête Car"/>
    <w:basedOn w:val="Policepardfaut"/>
    <w:link w:val="En-tte"/>
    <w:uiPriority w:val="99"/>
    <w:rsid w:val="00E106BE"/>
  </w:style>
  <w:style w:type="paragraph" w:styleId="Pieddepage">
    <w:name w:val="footer"/>
    <w:basedOn w:val="Normal"/>
    <w:link w:val="PieddepageCar"/>
    <w:uiPriority w:val="99"/>
    <w:unhideWhenUsed/>
    <w:rsid w:val="00E106BE"/>
    <w:pPr>
      <w:tabs>
        <w:tab w:val="center" w:pos="4536"/>
        <w:tab w:val="right" w:pos="9072"/>
      </w:tabs>
      <w:spacing w:after="0"/>
    </w:pPr>
  </w:style>
  <w:style w:type="character" w:customStyle="1" w:styleId="PieddepageCar">
    <w:name w:val="Pied de page Car"/>
    <w:basedOn w:val="Policepardfaut"/>
    <w:link w:val="Pieddepage"/>
    <w:uiPriority w:val="99"/>
    <w:rsid w:val="00E106BE"/>
  </w:style>
  <w:style w:type="character" w:customStyle="1" w:styleId="Titre1Car">
    <w:name w:val="Titre 1 Car"/>
    <w:basedOn w:val="Policepardfaut"/>
    <w:link w:val="Titre1"/>
    <w:uiPriority w:val="9"/>
    <w:rsid w:val="00E106BE"/>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DC378E"/>
    <w:pPr>
      <w:spacing w:after="200" w:line="276" w:lineRule="auto"/>
      <w:ind w:left="720"/>
      <w:contextualSpacing/>
      <w:jc w:val="left"/>
    </w:pPr>
    <w:rPr>
      <w:rFonts w:ascii="Calibri" w:eastAsia="Calibri" w:hAnsi="Calibri" w:cs="Arial"/>
    </w:rPr>
  </w:style>
  <w:style w:type="paragraph" w:styleId="Titre">
    <w:name w:val="Title"/>
    <w:basedOn w:val="Normal"/>
    <w:link w:val="TitreCar"/>
    <w:qFormat/>
    <w:rsid w:val="00DC378E"/>
    <w:pPr>
      <w:shd w:val="clear" w:color="auto" w:fill="E6E6E6"/>
      <w:spacing w:after="0"/>
      <w:jc w:val="center"/>
    </w:pPr>
    <w:rPr>
      <w:rFonts w:ascii="Times New Roman" w:eastAsia="Times New Roman" w:hAnsi="Times New Roman" w:cs="Times New Roman"/>
      <w:b/>
      <w:bCs/>
      <w:sz w:val="40"/>
      <w:szCs w:val="24"/>
      <w:lang w:eastAsia="fr-FR"/>
    </w:rPr>
  </w:style>
  <w:style w:type="character" w:customStyle="1" w:styleId="TitreCar">
    <w:name w:val="Titre Car"/>
    <w:basedOn w:val="Policepardfaut"/>
    <w:link w:val="Titre"/>
    <w:rsid w:val="00DC378E"/>
    <w:rPr>
      <w:rFonts w:ascii="Times New Roman" w:eastAsia="Times New Roman" w:hAnsi="Times New Roman" w:cs="Times New Roman"/>
      <w:b/>
      <w:bCs/>
      <w:sz w:val="40"/>
      <w:szCs w:val="24"/>
      <w:shd w:val="clear" w:color="auto" w:fill="E6E6E6"/>
      <w:lang w:eastAsia="fr-FR"/>
    </w:rPr>
  </w:style>
  <w:style w:type="paragraph" w:styleId="Sous-titre">
    <w:name w:val="Subtitle"/>
    <w:basedOn w:val="Normal"/>
    <w:link w:val="Sous-titreCar"/>
    <w:qFormat/>
    <w:rsid w:val="00DC378E"/>
    <w:pPr>
      <w:shd w:val="clear" w:color="auto" w:fill="E0E0E0"/>
      <w:spacing w:after="0"/>
      <w:jc w:val="center"/>
    </w:pPr>
    <w:rPr>
      <w:rFonts w:ascii="Times New Roman" w:eastAsia="Times New Roman" w:hAnsi="Times New Roman" w:cs="Times New Roman"/>
      <w:b/>
      <w:bCs/>
      <w:sz w:val="40"/>
      <w:szCs w:val="24"/>
      <w:lang w:eastAsia="fr-FR"/>
    </w:rPr>
  </w:style>
  <w:style w:type="character" w:customStyle="1" w:styleId="Sous-titreCar">
    <w:name w:val="Sous-titre Car"/>
    <w:basedOn w:val="Policepardfaut"/>
    <w:link w:val="Sous-titre"/>
    <w:rsid w:val="00DC378E"/>
    <w:rPr>
      <w:rFonts w:ascii="Times New Roman" w:eastAsia="Times New Roman" w:hAnsi="Times New Roman" w:cs="Times New Roman"/>
      <w:b/>
      <w:bCs/>
      <w:sz w:val="40"/>
      <w:szCs w:val="24"/>
      <w:shd w:val="clear" w:color="auto" w:fill="E0E0E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E269-4F53-4C03-8838-3B897F84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675</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ligue</dc:creator>
  <cp:keywords/>
  <dc:description/>
  <cp:lastModifiedBy>LFWTO</cp:lastModifiedBy>
  <cp:revision>15</cp:revision>
  <cp:lastPrinted>2020-11-09T08:14:00Z</cp:lastPrinted>
  <dcterms:created xsi:type="dcterms:W3CDTF">2020-11-15T09:24:00Z</dcterms:created>
  <dcterms:modified xsi:type="dcterms:W3CDTF">2020-11-15T11:09:00Z</dcterms:modified>
</cp:coreProperties>
</file>